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4F9" w:rsidRDefault="00A474F9" w:rsidP="00C778CF">
      <w:pPr>
        <w:jc w:val="center"/>
        <w:rPr>
          <w:rFonts w:ascii="方正小标宋简体" w:eastAsia="方正小标宋简体" w:hAnsi="宋体" w:hint="eastAsia"/>
          <w:color w:val="FF0000"/>
          <w:spacing w:val="80"/>
          <w:w w:val="85"/>
          <w:sz w:val="100"/>
          <w:szCs w:val="100"/>
        </w:rPr>
      </w:pPr>
      <w:bookmarkStart w:id="0" w:name="文件标题"/>
    </w:p>
    <w:p w:rsidR="00A474F9" w:rsidRDefault="00A474F9" w:rsidP="00C778CF">
      <w:pPr>
        <w:jc w:val="center"/>
        <w:rPr>
          <w:rFonts w:ascii="方正小标宋简体" w:eastAsia="方正小标宋简体" w:hint="eastAsia"/>
        </w:rPr>
      </w:pPr>
      <w:r>
        <w:rPr>
          <w:rFonts w:ascii="方正小标宋简体" w:eastAsia="方正小标宋简体" w:hAnsi="宋体" w:hint="eastAsia"/>
          <w:color w:val="FF0000"/>
          <w:spacing w:val="80"/>
          <w:w w:val="85"/>
          <w:sz w:val="100"/>
          <w:szCs w:val="100"/>
        </w:rPr>
        <w:t>福建省教育厅文</w:t>
      </w:r>
      <w:r>
        <w:rPr>
          <w:rFonts w:ascii="方正小标宋简体" w:eastAsia="方正小标宋简体" w:hAnsi="宋体" w:hint="eastAsia"/>
          <w:color w:val="FF0000"/>
          <w:w w:val="85"/>
          <w:sz w:val="100"/>
          <w:szCs w:val="100"/>
        </w:rPr>
        <w:t>件</w:t>
      </w:r>
    </w:p>
    <w:p w:rsidR="00A474F9" w:rsidRDefault="00A474F9" w:rsidP="00C778CF">
      <w:pPr>
        <w:rPr>
          <w:rFonts w:ascii="方正小标宋简体" w:eastAsia="方正小标宋简体" w:hint="eastAsia"/>
        </w:rPr>
      </w:pPr>
    </w:p>
    <w:p w:rsidR="00A474F9" w:rsidRDefault="00A474F9" w:rsidP="00C778CF">
      <w:pPr>
        <w:rPr>
          <w:rFonts w:ascii="方正小标宋简体" w:eastAsia="方正小标宋简体" w:hint="eastAsia"/>
        </w:rPr>
      </w:pPr>
    </w:p>
    <w:p w:rsidR="00A474F9" w:rsidRDefault="00A474F9" w:rsidP="00C778CF">
      <w:pPr>
        <w:tabs>
          <w:tab w:val="left" w:pos="7797"/>
        </w:tabs>
        <w:spacing w:line="600" w:lineRule="exact"/>
        <w:jc w:val="center"/>
        <w:rPr>
          <w:rFonts w:ascii="方正小标宋简体" w:eastAsia="方正小标宋简体" w:hAnsi="宋体" w:hint="eastAsia"/>
          <w:sz w:val="44"/>
          <w:szCs w:val="44"/>
        </w:rPr>
      </w:pPr>
      <w:proofErr w:type="gramStart"/>
      <w:r>
        <w:rPr>
          <w:rFonts w:ascii="仿宋_GB2312" w:eastAsia="仿宋_GB2312" w:hint="eastAsia"/>
          <w:snapToGrid w:val="0"/>
          <w:sz w:val="32"/>
          <w:szCs w:val="32"/>
        </w:rPr>
        <w:t>闽教师</w:t>
      </w:r>
      <w:proofErr w:type="gramEnd"/>
      <w:r>
        <w:rPr>
          <w:rFonts w:ascii="仿宋_GB2312" w:eastAsia="仿宋_GB2312"/>
          <w:sz w:val="32"/>
          <w:szCs w:val="32"/>
        </w:rPr>
        <w:t>〔20</w:t>
      </w: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28号</w:t>
      </w:r>
    </w:p>
    <w:p w:rsidR="00A474F9" w:rsidRDefault="00A474F9" w:rsidP="00C778CF">
      <w:pPr>
        <w:tabs>
          <w:tab w:val="left" w:pos="7797"/>
        </w:tabs>
        <w:spacing w:line="900" w:lineRule="exact"/>
        <w:jc w:val="center"/>
        <w:rPr>
          <w:rFonts w:ascii="方正小标宋简体" w:eastAsia="方正小标宋简体" w:hAnsi="宋体" w:hint="eastAsia"/>
          <w:sz w:val="44"/>
          <w:szCs w:val="44"/>
        </w:rPr>
      </w:pPr>
      <w:r>
        <w:rPr>
          <w:rFonts w:ascii="方正小标宋简体" w:eastAsia="方正小标宋简体" w:hint="eastAsia"/>
        </w:rPr>
        <w:pict>
          <v:line id="直线 2" o:spid="_x0000_s1026" style="position:absolute;left:0;text-align:left;z-index:251660288" from="6.75pt,16.6pt" to="437.25pt,16.6pt" strokecolor="red" strokeweight="2.25pt"/>
        </w:pict>
      </w:r>
    </w:p>
    <w:p w:rsidR="00A474F9" w:rsidRDefault="00A474F9" w:rsidP="00C778CF">
      <w:pPr>
        <w:tabs>
          <w:tab w:val="left" w:pos="7797"/>
        </w:tabs>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福建省教育厅关于做好2018年高等学校</w:t>
      </w:r>
    </w:p>
    <w:p w:rsidR="00A474F9" w:rsidRDefault="00A474F9" w:rsidP="00C778CF">
      <w:pPr>
        <w:tabs>
          <w:tab w:val="left" w:pos="7797"/>
        </w:tabs>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学科（专业）带头人培养计划海外</w:t>
      </w:r>
    </w:p>
    <w:p w:rsidR="00A474F9" w:rsidRDefault="00A474F9" w:rsidP="00C778CF">
      <w:pPr>
        <w:tabs>
          <w:tab w:val="left" w:pos="7797"/>
        </w:tabs>
        <w:spacing w:line="60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访问学者项目工作的通知</w:t>
      </w:r>
      <w:bookmarkEnd w:id="0"/>
    </w:p>
    <w:p w:rsidR="00A474F9" w:rsidRDefault="00A474F9" w:rsidP="00C778CF">
      <w:pPr>
        <w:spacing w:line="600" w:lineRule="exact"/>
        <w:rPr>
          <w:rFonts w:ascii="仿宋_GB2312" w:eastAsia="仿宋_GB2312" w:hint="eastAsia"/>
          <w:sz w:val="32"/>
          <w:szCs w:val="32"/>
        </w:rPr>
      </w:pPr>
    </w:p>
    <w:p w:rsidR="00A474F9" w:rsidRDefault="00A474F9" w:rsidP="00C778CF">
      <w:pPr>
        <w:spacing w:line="600" w:lineRule="exact"/>
        <w:rPr>
          <w:rFonts w:ascii="仿宋_GB2312" w:eastAsia="仿宋_GB2312" w:hint="eastAsia"/>
          <w:sz w:val="32"/>
          <w:szCs w:val="32"/>
        </w:rPr>
      </w:pPr>
      <w:r>
        <w:rPr>
          <w:rFonts w:ascii="仿宋_GB2312" w:eastAsia="仿宋_GB2312" w:hint="eastAsia"/>
          <w:sz w:val="32"/>
          <w:szCs w:val="32"/>
        </w:rPr>
        <w:t>各高等学校：</w:t>
      </w:r>
    </w:p>
    <w:p w:rsidR="00A474F9" w:rsidRDefault="00A474F9" w:rsidP="00C778CF">
      <w:pPr>
        <w:spacing w:line="600" w:lineRule="exact"/>
        <w:ind w:firstLine="600"/>
        <w:rPr>
          <w:rFonts w:ascii="仿宋_GB2312" w:eastAsia="仿宋_GB2312" w:hint="eastAsia"/>
          <w:sz w:val="32"/>
          <w:szCs w:val="32"/>
        </w:rPr>
      </w:pPr>
      <w:r>
        <w:rPr>
          <w:rFonts w:ascii="仿宋_GB2312" w:eastAsia="仿宋_GB2312" w:hint="eastAsia"/>
          <w:snapToGrid w:val="0"/>
          <w:sz w:val="32"/>
          <w:szCs w:val="32"/>
        </w:rPr>
        <w:t>根据《福建省教育厅、福建省财政厅关于印发福建省高等学校高层次人才培养与引进“三项计划”实施方案（2017-2020年）的通知》（</w:t>
      </w:r>
      <w:proofErr w:type="gramStart"/>
      <w:r>
        <w:rPr>
          <w:rFonts w:ascii="仿宋_GB2312" w:eastAsia="仿宋_GB2312" w:hint="eastAsia"/>
          <w:snapToGrid w:val="0"/>
          <w:sz w:val="32"/>
          <w:szCs w:val="32"/>
        </w:rPr>
        <w:t>闽教师</w:t>
      </w:r>
      <w:proofErr w:type="gramEnd"/>
      <w:r>
        <w:rPr>
          <w:rFonts w:ascii="仿宋_GB2312" w:eastAsia="仿宋_GB2312"/>
          <w:sz w:val="32"/>
          <w:szCs w:val="32"/>
        </w:rPr>
        <w:t>〔20</w:t>
      </w: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83号</w:t>
      </w:r>
      <w:r>
        <w:rPr>
          <w:rFonts w:ascii="仿宋_GB2312" w:eastAsia="仿宋_GB2312" w:hint="eastAsia"/>
          <w:snapToGrid w:val="0"/>
          <w:sz w:val="32"/>
          <w:szCs w:val="32"/>
        </w:rPr>
        <w:t>），为进一步加强我省高校学科（专业）带头人队伍建设，提升高校教师队伍整体水平，经研究，</w:t>
      </w:r>
      <w:r>
        <w:rPr>
          <w:rFonts w:ascii="仿宋_GB2312" w:eastAsia="仿宋_GB2312" w:hint="eastAsia"/>
          <w:sz w:val="32"/>
          <w:szCs w:val="32"/>
        </w:rPr>
        <w:t>决定实施2018年高等学校学科（专业）带头人培养计划海外访问学者项目。现就有关事项通知如下：</w:t>
      </w:r>
    </w:p>
    <w:p w:rsidR="00A474F9" w:rsidRDefault="00A474F9" w:rsidP="00C778CF">
      <w:pPr>
        <w:spacing w:line="600" w:lineRule="exact"/>
        <w:ind w:firstLineChars="200" w:firstLine="640"/>
        <w:rPr>
          <w:rFonts w:ascii="黑体" w:eastAsia="黑体" w:hint="eastAsia"/>
          <w:sz w:val="32"/>
          <w:szCs w:val="32"/>
        </w:rPr>
      </w:pPr>
      <w:r>
        <w:rPr>
          <w:rFonts w:ascii="黑体" w:eastAsia="黑体" w:hint="eastAsia"/>
          <w:sz w:val="32"/>
          <w:szCs w:val="32"/>
        </w:rPr>
        <w:t>一、选派项目、名额和研修时间</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lastRenderedPageBreak/>
        <w:t>（一）本科高校海外访问学者项目40名左右。其中，部属高校选派名额不超过20%，福州大学、福建师范大学和福建农林大学各推荐6名，其他省重点建设高校各推荐4名，一般本科高校各推荐2名。</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（二）高职院校海外访问学者项目20名左右。省级及以上示范性高职院校、省示范性现代职业院校建设工程培育项目院校各推荐2名，其他高职院校各推荐1名。</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z w:val="32"/>
          <w:szCs w:val="32"/>
        </w:rPr>
        <w:t>（三）</w:t>
      </w:r>
      <w:r>
        <w:rPr>
          <w:rFonts w:ascii="仿宋_GB2312" w:eastAsia="仿宋_GB2312" w:hint="eastAsia"/>
          <w:snapToGrid w:val="0"/>
          <w:sz w:val="32"/>
          <w:szCs w:val="32"/>
        </w:rPr>
        <w:t>本科高校海外访问学者项目和高职院校海外访问学者项目研修期限均为1年。</w:t>
      </w:r>
    </w:p>
    <w:p w:rsidR="00A474F9" w:rsidRDefault="00A474F9" w:rsidP="00C778CF">
      <w:pPr>
        <w:spacing w:line="600" w:lineRule="exact"/>
        <w:ind w:firstLine="600"/>
        <w:rPr>
          <w:rFonts w:ascii="黑体" w:eastAsia="黑体" w:hint="eastAsia"/>
          <w:sz w:val="32"/>
          <w:szCs w:val="32"/>
        </w:rPr>
      </w:pPr>
      <w:r>
        <w:rPr>
          <w:rFonts w:ascii="黑体" w:eastAsia="黑体" w:hint="eastAsia"/>
          <w:sz w:val="32"/>
          <w:szCs w:val="32"/>
        </w:rPr>
        <w:t>二、选派条件</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（一）</w:t>
      </w:r>
      <w:r>
        <w:rPr>
          <w:rFonts w:ascii="仿宋_GB2312" w:eastAsia="仿宋_GB2312" w:hint="eastAsia"/>
          <w:snapToGrid w:val="0"/>
          <w:sz w:val="32"/>
          <w:szCs w:val="32"/>
        </w:rPr>
        <w:t>本科高校海外访问学者</w:t>
      </w:r>
      <w:r>
        <w:rPr>
          <w:rFonts w:ascii="仿宋_GB2312" w:eastAsia="仿宋_GB2312" w:hAnsi="仿宋" w:hint="eastAsia"/>
          <w:snapToGrid w:val="0"/>
          <w:sz w:val="32"/>
          <w:szCs w:val="32"/>
        </w:rPr>
        <w:t>条件</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1.</w:t>
      </w:r>
      <w:r>
        <w:rPr>
          <w:rFonts w:ascii="仿宋_GB2312" w:eastAsia="仿宋_GB2312" w:hAnsi="仿宋"/>
          <w:snapToGrid w:val="0"/>
          <w:sz w:val="32"/>
          <w:szCs w:val="32"/>
        </w:rPr>
        <w:t>50</w:t>
      </w:r>
      <w:r>
        <w:rPr>
          <w:rFonts w:ascii="仿宋_GB2312" w:eastAsia="仿宋_GB2312" w:hAnsi="仿宋" w:hint="eastAsia"/>
          <w:snapToGrid w:val="0"/>
          <w:sz w:val="32"/>
          <w:szCs w:val="32"/>
        </w:rPr>
        <w:t>周岁以下，身心健康，一般应具有博士学位和正高级专业技术职称（业绩特别突出的，可适当放宽年龄、学位和职称要求）；</w:t>
      </w:r>
      <w:r>
        <w:rPr>
          <w:rFonts w:ascii="仿宋_GB2312" w:eastAsia="仿宋_GB2312" w:hAnsi="仿宋"/>
          <w:snapToGrid w:val="0"/>
          <w:sz w:val="32"/>
          <w:szCs w:val="32"/>
        </w:rPr>
        <w:t xml:space="preserve"> </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hint="eastAsia"/>
          <w:snapToGrid w:val="0"/>
          <w:sz w:val="32"/>
          <w:szCs w:val="32"/>
        </w:rPr>
      </w:pPr>
      <w:r>
        <w:rPr>
          <w:rFonts w:ascii="仿宋_GB2312" w:eastAsia="仿宋_GB2312" w:hAnsi="仿宋" w:hint="eastAsia"/>
          <w:snapToGrid w:val="0"/>
          <w:sz w:val="32"/>
          <w:szCs w:val="32"/>
        </w:rPr>
        <w:t>2.在教学改革、科学研究和科技成果产业化等方面取得突出成绩，是我省本科高校重点学科的学科带头人，在本专业领域有一定建树和影响；</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3.选派访问学者所在的学科应纳入了学校“双一流”建设学科或应用型学科建设规划，是精准对接国际前沿、亟需支持和发展的学科。</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（二）高职院校</w:t>
      </w:r>
      <w:r>
        <w:rPr>
          <w:rFonts w:ascii="仿宋_GB2312" w:eastAsia="仿宋_GB2312" w:hint="eastAsia"/>
          <w:snapToGrid w:val="0"/>
          <w:sz w:val="32"/>
          <w:szCs w:val="32"/>
        </w:rPr>
        <w:t>海外访问学者</w:t>
      </w:r>
      <w:r>
        <w:rPr>
          <w:rFonts w:ascii="仿宋_GB2312" w:eastAsia="仿宋_GB2312" w:hAnsi="仿宋" w:hint="eastAsia"/>
          <w:snapToGrid w:val="0"/>
          <w:sz w:val="32"/>
          <w:szCs w:val="32"/>
        </w:rPr>
        <w:t>条件</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1.</w:t>
      </w:r>
      <w:r>
        <w:rPr>
          <w:rFonts w:ascii="仿宋_GB2312" w:eastAsia="仿宋_GB2312" w:hAnsi="仿宋"/>
          <w:snapToGrid w:val="0"/>
          <w:sz w:val="32"/>
          <w:szCs w:val="32"/>
        </w:rPr>
        <w:t>50</w:t>
      </w:r>
      <w:r>
        <w:rPr>
          <w:rFonts w:ascii="仿宋_GB2312" w:eastAsia="仿宋_GB2312" w:hAnsi="仿宋" w:hint="eastAsia"/>
          <w:snapToGrid w:val="0"/>
          <w:sz w:val="32"/>
          <w:szCs w:val="32"/>
        </w:rPr>
        <w:t>周岁以下，身心健康，具有硕士学位和副高级及以上专业技术职称（产业发展急需的紧缺专业人才或业绩特别突出</w:t>
      </w:r>
      <w:r>
        <w:rPr>
          <w:rFonts w:ascii="仿宋_GB2312" w:eastAsia="仿宋_GB2312" w:hAnsi="仿宋" w:hint="eastAsia"/>
          <w:snapToGrid w:val="0"/>
          <w:sz w:val="32"/>
          <w:szCs w:val="32"/>
        </w:rPr>
        <w:lastRenderedPageBreak/>
        <w:t>的人才，可适当放宽年龄、学位和职称要求）；</w:t>
      </w:r>
      <w:r>
        <w:rPr>
          <w:rFonts w:ascii="仿宋_GB2312" w:eastAsia="仿宋_GB2312" w:hAnsi="仿宋"/>
          <w:snapToGrid w:val="0"/>
          <w:sz w:val="32"/>
          <w:szCs w:val="32"/>
        </w:rPr>
        <w:t xml:space="preserve"> </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hint="eastAsia"/>
          <w:snapToGrid w:val="0"/>
          <w:sz w:val="32"/>
          <w:szCs w:val="32"/>
        </w:rPr>
      </w:pPr>
      <w:r>
        <w:rPr>
          <w:rFonts w:ascii="仿宋_GB2312" w:eastAsia="仿宋_GB2312" w:hAnsi="仿宋" w:hint="eastAsia"/>
          <w:snapToGrid w:val="0"/>
          <w:sz w:val="32"/>
          <w:szCs w:val="32"/>
        </w:rPr>
        <w:t>2.在教学改革、专业建设和服务企业方面取得突出成绩，在本专业领域有一定影响，是我省高职院校重点建设专业或精品专业带头人；</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3. 选派访问学者所在的专业应是我省产业发展急需、且纳入了示范性高职建设规划、能够有效补齐短板的专业。</w:t>
      </w:r>
    </w:p>
    <w:p w:rsidR="00A474F9" w:rsidRDefault="00A474F9" w:rsidP="00C778CF">
      <w:pPr>
        <w:spacing w:line="600" w:lineRule="exact"/>
        <w:ind w:firstLine="600"/>
        <w:rPr>
          <w:rFonts w:ascii="仿宋_GB2312" w:eastAsia="仿宋_GB2312" w:hint="eastAsia"/>
          <w:sz w:val="32"/>
          <w:szCs w:val="32"/>
        </w:rPr>
      </w:pPr>
      <w:r>
        <w:rPr>
          <w:rFonts w:ascii="仿宋_GB2312" w:eastAsia="仿宋_GB2312" w:hint="eastAsia"/>
          <w:snapToGrid w:val="0"/>
          <w:sz w:val="32"/>
          <w:szCs w:val="32"/>
        </w:rPr>
        <w:t>（三）</w:t>
      </w:r>
      <w:r>
        <w:rPr>
          <w:rFonts w:ascii="仿宋_GB2312" w:eastAsia="仿宋_GB2312" w:hAnsi="宋体" w:cs="宋体" w:hint="eastAsia"/>
          <w:color w:val="000000"/>
          <w:kern w:val="0"/>
          <w:sz w:val="32"/>
          <w:szCs w:val="32"/>
        </w:rPr>
        <w:t>推荐</w:t>
      </w:r>
      <w:r>
        <w:rPr>
          <w:rFonts w:ascii="仿宋_GB2312" w:eastAsia="仿宋_GB2312" w:hint="eastAsia"/>
          <w:sz w:val="32"/>
          <w:szCs w:val="32"/>
        </w:rPr>
        <w:t>人选应具有较好的外语基础。派出人员外语水平应达到以下标准之一：</w:t>
      </w:r>
    </w:p>
    <w:p w:rsidR="00A474F9" w:rsidRDefault="00A474F9" w:rsidP="00C778CF">
      <w:pPr>
        <w:spacing w:line="600" w:lineRule="exact"/>
        <w:ind w:firstLine="600"/>
        <w:rPr>
          <w:rFonts w:ascii="仿宋_GB2312" w:eastAsia="仿宋_GB2312" w:hint="eastAsia"/>
          <w:sz w:val="32"/>
          <w:szCs w:val="32"/>
        </w:rPr>
      </w:pPr>
      <w:r>
        <w:rPr>
          <w:rFonts w:ascii="仿宋_GB2312" w:eastAsia="仿宋_GB2312" w:hint="eastAsia"/>
          <w:sz w:val="32"/>
          <w:szCs w:val="32"/>
        </w:rPr>
        <w:t>1.参加全国外语水平考试（WSK）或</w:t>
      </w:r>
      <w:r>
        <w:rPr>
          <w:rFonts w:ascii="仿宋_GB2312" w:eastAsia="仿宋_GB2312" w:hAnsi="Arial" w:cs="Arial" w:hint="eastAsia"/>
          <w:color w:val="000000"/>
          <w:sz w:val="32"/>
          <w:szCs w:val="32"/>
        </w:rPr>
        <w:t>全国出国培训备选人员外语考试（BFT）</w:t>
      </w:r>
      <w:r>
        <w:rPr>
          <w:rFonts w:ascii="仿宋_GB2312" w:eastAsia="仿宋_GB2312" w:hint="eastAsia"/>
          <w:sz w:val="32"/>
          <w:szCs w:val="32"/>
        </w:rPr>
        <w:t>并达到合格标准（考试成绩2年内有效）；</w:t>
      </w:r>
    </w:p>
    <w:p w:rsidR="00A474F9" w:rsidRDefault="00A474F9" w:rsidP="00C778CF">
      <w:pPr>
        <w:spacing w:line="600" w:lineRule="exact"/>
        <w:ind w:firstLine="600"/>
        <w:rPr>
          <w:rFonts w:ascii="仿宋_GB2312" w:eastAsia="仿宋_GB2312" w:hAnsi="ˎ̥" w:hint="eastAsia"/>
          <w:color w:val="000000"/>
          <w:sz w:val="32"/>
          <w:szCs w:val="32"/>
        </w:rPr>
      </w:pPr>
      <w:r>
        <w:rPr>
          <w:rFonts w:ascii="仿宋_GB2312" w:eastAsia="仿宋_GB2312" w:hint="eastAsia"/>
          <w:sz w:val="32"/>
          <w:szCs w:val="32"/>
        </w:rPr>
        <w:t>2.</w:t>
      </w:r>
      <w:r>
        <w:rPr>
          <w:rFonts w:ascii="仿宋_GB2312" w:eastAsia="仿宋_GB2312" w:hAnsi="ˎ̥" w:hint="eastAsia"/>
          <w:color w:val="000000"/>
          <w:sz w:val="32"/>
          <w:szCs w:val="32"/>
        </w:rPr>
        <w:t>托福成绩80分以上；</w:t>
      </w:r>
    </w:p>
    <w:p w:rsidR="00A474F9" w:rsidRDefault="00A474F9" w:rsidP="00C778CF">
      <w:pPr>
        <w:spacing w:line="600" w:lineRule="exact"/>
        <w:ind w:firstLine="600"/>
        <w:rPr>
          <w:rFonts w:ascii="仿宋_GB2312" w:eastAsia="仿宋_GB2312" w:hAnsi="ˎ̥" w:hint="eastAsia"/>
          <w:color w:val="000000"/>
          <w:sz w:val="32"/>
          <w:szCs w:val="32"/>
        </w:rPr>
      </w:pPr>
      <w:r>
        <w:rPr>
          <w:rFonts w:ascii="仿宋_GB2312" w:eastAsia="仿宋_GB2312" w:hAnsi="ˎ̥" w:hint="eastAsia"/>
          <w:color w:val="000000"/>
          <w:sz w:val="32"/>
          <w:szCs w:val="32"/>
        </w:rPr>
        <w:t>3.</w:t>
      </w:r>
      <w:proofErr w:type="gramStart"/>
      <w:r>
        <w:rPr>
          <w:rFonts w:ascii="仿宋_GB2312" w:eastAsia="仿宋_GB2312" w:hAnsi="ˎ̥" w:hint="eastAsia"/>
          <w:color w:val="000000"/>
          <w:sz w:val="32"/>
          <w:szCs w:val="32"/>
        </w:rPr>
        <w:t>雅思成绩</w:t>
      </w:r>
      <w:proofErr w:type="gramEnd"/>
      <w:r>
        <w:rPr>
          <w:rFonts w:ascii="仿宋_GB2312" w:eastAsia="仿宋_GB2312" w:hAnsi="ˎ̥" w:hint="eastAsia"/>
          <w:color w:val="000000"/>
          <w:sz w:val="32"/>
          <w:szCs w:val="32"/>
        </w:rPr>
        <w:t>6分以上；</w:t>
      </w:r>
    </w:p>
    <w:p w:rsidR="00A474F9" w:rsidRDefault="00A474F9" w:rsidP="00C778CF">
      <w:pPr>
        <w:spacing w:line="600" w:lineRule="exact"/>
        <w:ind w:firstLine="600"/>
        <w:rPr>
          <w:rFonts w:ascii="仿宋_GB2312" w:eastAsia="仿宋_GB2312" w:hint="eastAsia"/>
          <w:sz w:val="32"/>
          <w:szCs w:val="32"/>
        </w:rPr>
      </w:pPr>
      <w:r>
        <w:rPr>
          <w:rFonts w:ascii="仿宋_GB2312" w:eastAsia="仿宋_GB2312" w:hAnsi="ˎ̥" w:hint="eastAsia"/>
          <w:color w:val="000000"/>
          <w:sz w:val="32"/>
          <w:szCs w:val="32"/>
        </w:rPr>
        <w:t>4.与所派往国家</w:t>
      </w:r>
      <w:r>
        <w:rPr>
          <w:rFonts w:ascii="仿宋_GB2312" w:eastAsia="仿宋_GB2312" w:hint="eastAsia"/>
          <w:sz w:val="32"/>
          <w:szCs w:val="32"/>
        </w:rPr>
        <w:t>同一语种外语专业本科毕业；</w:t>
      </w:r>
    </w:p>
    <w:p w:rsidR="00A474F9" w:rsidRDefault="00A474F9" w:rsidP="00C778CF">
      <w:pPr>
        <w:spacing w:line="600" w:lineRule="exact"/>
        <w:ind w:firstLine="600"/>
        <w:rPr>
          <w:rFonts w:ascii="仿宋_GB2312" w:eastAsia="仿宋_GB2312" w:hint="eastAsia"/>
          <w:sz w:val="32"/>
          <w:szCs w:val="32"/>
        </w:rPr>
      </w:pPr>
      <w:r>
        <w:rPr>
          <w:rFonts w:ascii="仿宋_GB2312" w:eastAsia="仿宋_GB2312" w:hAnsi="ˎ̥" w:hint="eastAsia"/>
          <w:color w:val="000000"/>
          <w:sz w:val="32"/>
          <w:szCs w:val="32"/>
        </w:rPr>
        <w:t>5.近10年曾在与所派往国家同一语种国家留学1年或连续工作1年以上；</w:t>
      </w:r>
    </w:p>
    <w:p w:rsidR="00A474F9" w:rsidRDefault="00A474F9" w:rsidP="00C778CF">
      <w:pPr>
        <w:spacing w:line="600" w:lineRule="exact"/>
        <w:ind w:firstLine="600"/>
        <w:rPr>
          <w:rFonts w:ascii="仿宋_GB2312" w:eastAsia="仿宋_GB2312" w:hint="eastAsia"/>
          <w:sz w:val="32"/>
          <w:szCs w:val="32"/>
        </w:rPr>
      </w:pPr>
      <w:r>
        <w:rPr>
          <w:rFonts w:ascii="仿宋_GB2312" w:eastAsia="仿宋_GB2312" w:hint="eastAsia"/>
          <w:sz w:val="32"/>
          <w:szCs w:val="32"/>
        </w:rPr>
        <w:t>6.曾参加教育部所属培训机构举办的相应语种高级班培训并获得结业证书（结业证书2年内有效）。</w:t>
      </w:r>
    </w:p>
    <w:p w:rsidR="00A474F9" w:rsidRDefault="00A474F9" w:rsidP="00C778CF">
      <w:pPr>
        <w:spacing w:line="600" w:lineRule="exact"/>
        <w:ind w:firstLine="600"/>
        <w:rPr>
          <w:rFonts w:ascii="仿宋_GB2312" w:eastAsia="仿宋_GB2312" w:hint="eastAsia"/>
          <w:b/>
          <w:sz w:val="32"/>
          <w:szCs w:val="32"/>
        </w:rPr>
      </w:pPr>
      <w:r>
        <w:rPr>
          <w:rFonts w:ascii="仿宋_GB2312" w:eastAsia="仿宋_GB2312" w:hint="eastAsia"/>
          <w:sz w:val="32"/>
          <w:szCs w:val="32"/>
        </w:rPr>
        <w:t>入选的研修人选外语水平未达到以上要求的，应在入选后一年内达到</w:t>
      </w:r>
      <w:r>
        <w:rPr>
          <w:rFonts w:ascii="仿宋_GB2312" w:eastAsia="仿宋_GB2312" w:hAnsi="宋体" w:hint="eastAsia"/>
          <w:sz w:val="32"/>
          <w:szCs w:val="32"/>
        </w:rPr>
        <w:t>要求后方可派出。</w:t>
      </w:r>
    </w:p>
    <w:p w:rsidR="00A474F9" w:rsidRDefault="00A474F9" w:rsidP="00C778CF">
      <w:pPr>
        <w:spacing w:line="600" w:lineRule="exact"/>
        <w:ind w:firstLine="600"/>
        <w:rPr>
          <w:rFonts w:ascii="黑体" w:eastAsia="黑体" w:hint="eastAsia"/>
          <w:sz w:val="32"/>
          <w:szCs w:val="32"/>
        </w:rPr>
      </w:pPr>
      <w:r>
        <w:rPr>
          <w:rFonts w:ascii="黑体" w:eastAsia="黑体" w:hint="eastAsia"/>
          <w:sz w:val="32"/>
          <w:szCs w:val="32"/>
        </w:rPr>
        <w:t>三、访学研修国家和学校</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snapToGrid w:val="0"/>
          <w:sz w:val="32"/>
          <w:szCs w:val="32"/>
        </w:rPr>
      </w:pPr>
      <w:r>
        <w:rPr>
          <w:rFonts w:ascii="仿宋_GB2312" w:eastAsia="仿宋_GB2312" w:hAnsi="仿宋" w:hint="eastAsia"/>
          <w:snapToGrid w:val="0"/>
          <w:sz w:val="32"/>
          <w:szCs w:val="32"/>
        </w:rPr>
        <w:t>（一）</w:t>
      </w:r>
      <w:r>
        <w:rPr>
          <w:rFonts w:ascii="仿宋_GB2312" w:eastAsia="仿宋_GB2312" w:hint="eastAsia"/>
          <w:snapToGrid w:val="0"/>
          <w:sz w:val="32"/>
          <w:szCs w:val="32"/>
        </w:rPr>
        <w:t>本科高校海外访问学者</w:t>
      </w:r>
      <w:r>
        <w:rPr>
          <w:rFonts w:ascii="仿宋_GB2312" w:eastAsia="仿宋_GB2312" w:hAnsi="仿宋" w:hint="eastAsia"/>
          <w:snapToGrid w:val="0"/>
          <w:sz w:val="32"/>
          <w:szCs w:val="32"/>
        </w:rPr>
        <w:t>的接收单位，原则上应是对口访学专业排名世界前</w:t>
      </w:r>
      <w:r>
        <w:rPr>
          <w:rFonts w:ascii="仿宋_GB2312" w:eastAsia="仿宋_GB2312" w:hAnsi="仿宋"/>
          <w:snapToGrid w:val="0"/>
          <w:sz w:val="32"/>
          <w:szCs w:val="32"/>
        </w:rPr>
        <w:t>100</w:t>
      </w:r>
      <w:r>
        <w:rPr>
          <w:rFonts w:ascii="仿宋_GB2312" w:eastAsia="仿宋_GB2312" w:hAnsi="仿宋" w:hint="eastAsia"/>
          <w:snapToGrid w:val="0"/>
          <w:sz w:val="32"/>
          <w:szCs w:val="32"/>
        </w:rPr>
        <w:t>名的海外知名大学或研究机构;</w:t>
      </w:r>
    </w:p>
    <w:p w:rsidR="00A474F9" w:rsidRDefault="00A474F9" w:rsidP="00C778CF">
      <w:pPr>
        <w:pStyle w:val="a6"/>
        <w:widowControl w:val="0"/>
        <w:adjustRightInd w:val="0"/>
        <w:snapToGrid w:val="0"/>
        <w:spacing w:before="0" w:beforeAutospacing="0" w:after="0" w:afterAutospacing="0" w:line="600" w:lineRule="exact"/>
        <w:ind w:firstLineChars="200" w:firstLine="640"/>
        <w:jc w:val="both"/>
        <w:rPr>
          <w:rFonts w:ascii="仿宋_GB2312" w:eastAsia="仿宋_GB2312" w:hAnsi="仿宋" w:hint="eastAsia"/>
          <w:snapToGrid w:val="0"/>
          <w:sz w:val="32"/>
          <w:szCs w:val="32"/>
        </w:rPr>
      </w:pPr>
      <w:r>
        <w:rPr>
          <w:rFonts w:ascii="仿宋_GB2312" w:eastAsia="仿宋_GB2312" w:hAnsi="仿宋" w:hint="eastAsia"/>
          <w:snapToGrid w:val="0"/>
          <w:sz w:val="32"/>
          <w:szCs w:val="32"/>
        </w:rPr>
        <w:t>（二）高职院校</w:t>
      </w:r>
      <w:r>
        <w:rPr>
          <w:rFonts w:ascii="仿宋_GB2312" w:eastAsia="仿宋_GB2312" w:hint="eastAsia"/>
          <w:snapToGrid w:val="0"/>
          <w:sz w:val="32"/>
          <w:szCs w:val="32"/>
        </w:rPr>
        <w:t>海外访问学者</w:t>
      </w:r>
      <w:r>
        <w:rPr>
          <w:rFonts w:ascii="仿宋_GB2312" w:eastAsia="仿宋_GB2312" w:hAnsi="仿宋" w:hint="eastAsia"/>
          <w:snapToGrid w:val="0"/>
          <w:sz w:val="32"/>
          <w:szCs w:val="32"/>
        </w:rPr>
        <w:t>的接收单位，原则上应是对</w:t>
      </w:r>
      <w:r>
        <w:rPr>
          <w:rFonts w:ascii="仿宋_GB2312" w:eastAsia="仿宋_GB2312" w:hAnsi="仿宋" w:hint="eastAsia"/>
          <w:snapToGrid w:val="0"/>
          <w:sz w:val="32"/>
          <w:szCs w:val="32"/>
        </w:rPr>
        <w:lastRenderedPageBreak/>
        <w:t>口访学专业职业教育有特色和优势的海外知名高等院校、研究开发中心或知名企业。</w:t>
      </w:r>
    </w:p>
    <w:p w:rsidR="00A474F9" w:rsidRDefault="00A474F9" w:rsidP="00C778CF">
      <w:pPr>
        <w:spacing w:line="600" w:lineRule="exact"/>
        <w:ind w:firstLine="600"/>
        <w:rPr>
          <w:rFonts w:ascii="黑体" w:eastAsia="黑体" w:hint="eastAsia"/>
          <w:sz w:val="32"/>
          <w:szCs w:val="32"/>
        </w:rPr>
      </w:pPr>
      <w:r>
        <w:rPr>
          <w:rFonts w:ascii="黑体" w:eastAsia="黑体" w:hint="eastAsia"/>
          <w:sz w:val="32"/>
          <w:szCs w:val="32"/>
        </w:rPr>
        <w:t>四、组织申报</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请各高校组织符合条件人选积极申报，并于6月15日（星期五）前将以下材料报送我厅教师工作处：</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（一）申请人所在高校出具的申报公函（含人选推荐、公示情况等，一式一份）；</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（二）《</w:t>
      </w:r>
      <w:r>
        <w:rPr>
          <w:rFonts w:ascii="仿宋_GB2312" w:eastAsia="仿宋_GB2312" w:hint="eastAsia"/>
          <w:bCs/>
          <w:snapToGrid w:val="0"/>
          <w:sz w:val="32"/>
          <w:szCs w:val="32"/>
        </w:rPr>
        <w:t>2018年福建省高等学校学科（专业）带头人培养计划海外访问学者项目推荐人选汇总表</w:t>
      </w:r>
      <w:r>
        <w:rPr>
          <w:rFonts w:ascii="仿宋_GB2312" w:eastAsia="仿宋_GB2312" w:hint="eastAsia"/>
          <w:snapToGrid w:val="0"/>
          <w:sz w:val="32"/>
          <w:szCs w:val="32"/>
        </w:rPr>
        <w:t>》（附件1，一式一份，电子文档需发送至指定邮箱）；</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（三）《福建省高等学校</w:t>
      </w:r>
      <w:r>
        <w:rPr>
          <w:rFonts w:ascii="仿宋_GB2312" w:eastAsia="仿宋_GB2312" w:hint="eastAsia"/>
          <w:bCs/>
          <w:snapToGrid w:val="0"/>
          <w:sz w:val="32"/>
          <w:szCs w:val="32"/>
        </w:rPr>
        <w:t>学科（专业）带头人培养计划海外访问学者项目</w:t>
      </w:r>
      <w:r>
        <w:rPr>
          <w:rFonts w:ascii="仿宋_GB2312" w:eastAsia="仿宋_GB2312" w:hint="eastAsia"/>
          <w:snapToGrid w:val="0"/>
          <w:sz w:val="32"/>
          <w:szCs w:val="32"/>
        </w:rPr>
        <w:t xml:space="preserve">申请书》（附件2，一式一份，填写说明见附件3）； </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（四）《福建省高等学校</w:t>
      </w:r>
      <w:r>
        <w:rPr>
          <w:rFonts w:ascii="仿宋_GB2312" w:eastAsia="仿宋_GB2312" w:hint="eastAsia"/>
          <w:bCs/>
          <w:snapToGrid w:val="0"/>
          <w:sz w:val="32"/>
          <w:szCs w:val="32"/>
        </w:rPr>
        <w:t>学科（专业）带头人培养计划海外访问学者项目</w:t>
      </w:r>
      <w:r>
        <w:rPr>
          <w:rFonts w:ascii="仿宋_GB2312" w:eastAsia="仿宋_GB2312" w:hint="eastAsia"/>
          <w:snapToGrid w:val="0"/>
          <w:sz w:val="32"/>
          <w:szCs w:val="32"/>
        </w:rPr>
        <w:t>申请书》附件材料（一式一份），一般应包括：</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1.最高学历、学位证书复印件，海外学历还需提供经教育部留学服务中心认证的国（境）外学历学位认证书复印件；</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2.身份证、职称证书和外语水平证书复印件；</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3.主要成果的复印件或证明材料，包括代表性论著（不超过3篇）、知识产权权属证明、获得专利、产品等；</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4.其他在申请书中所填报内容的支撑或证明材料；</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5.如已有海外高校、研究机构或大型企业的邀请函，可提供复印件及中文翻译。</w:t>
      </w: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附件材料需按顺序编写目录和页码，并装订成册，原件和</w:t>
      </w:r>
      <w:r>
        <w:rPr>
          <w:rFonts w:ascii="仿宋_GB2312" w:eastAsia="仿宋_GB2312" w:hint="eastAsia"/>
          <w:snapToGrid w:val="0"/>
          <w:sz w:val="32"/>
          <w:szCs w:val="32"/>
        </w:rPr>
        <w:lastRenderedPageBreak/>
        <w:t>复印件由申报高校负责审核，并加盖申报高校组织人事部门公章（论文论著只需在封面或首页盖章）。</w:t>
      </w:r>
    </w:p>
    <w:p w:rsidR="00A474F9" w:rsidRDefault="00A474F9" w:rsidP="00C778CF">
      <w:pPr>
        <w:spacing w:line="600" w:lineRule="exact"/>
        <w:ind w:firstLine="600"/>
        <w:rPr>
          <w:rFonts w:ascii="黑体" w:eastAsia="黑体" w:hint="eastAsia"/>
          <w:sz w:val="32"/>
          <w:szCs w:val="32"/>
        </w:rPr>
      </w:pPr>
      <w:r>
        <w:rPr>
          <w:rFonts w:ascii="黑体" w:eastAsia="黑体" w:hint="eastAsia"/>
          <w:sz w:val="32"/>
          <w:szCs w:val="32"/>
        </w:rPr>
        <w:t>五、审核公布</w:t>
      </w:r>
    </w:p>
    <w:p w:rsidR="00A474F9" w:rsidRDefault="00A474F9" w:rsidP="00C778CF">
      <w:pPr>
        <w:spacing w:line="600" w:lineRule="exact"/>
        <w:ind w:firstLine="645"/>
        <w:rPr>
          <w:rFonts w:ascii="仿宋_GB2312" w:eastAsia="仿宋_GB2312" w:hAnsi="宋体" w:cs="宋体" w:hint="eastAsia"/>
          <w:kern w:val="0"/>
          <w:sz w:val="32"/>
          <w:szCs w:val="32"/>
        </w:rPr>
      </w:pPr>
      <w:r>
        <w:rPr>
          <w:rFonts w:ascii="仿宋_GB2312" w:eastAsia="仿宋_GB2312" w:hAnsi="宋体" w:cs="宋体" w:hint="eastAsia"/>
          <w:spacing w:val="-2"/>
          <w:kern w:val="0"/>
          <w:sz w:val="32"/>
          <w:szCs w:val="32"/>
        </w:rPr>
        <w:t>我厅将组织专家对申报人选情况进行审核，并于6月底将审核通过的名单在省教育厅网站（ww</w:t>
      </w:r>
      <w:r>
        <w:rPr>
          <w:rFonts w:ascii="仿宋_GB2312" w:eastAsia="仿宋_GB2312" w:hAnsi="宋体" w:cs="宋体" w:hint="eastAsia"/>
          <w:kern w:val="0"/>
          <w:sz w:val="32"/>
          <w:szCs w:val="32"/>
        </w:rPr>
        <w:t>w.fjedu.gov.cn）上公布。</w:t>
      </w:r>
    </w:p>
    <w:p w:rsidR="00A474F9" w:rsidRDefault="00A474F9" w:rsidP="00C778CF">
      <w:pPr>
        <w:spacing w:line="600" w:lineRule="exact"/>
        <w:ind w:firstLine="600"/>
        <w:rPr>
          <w:rFonts w:ascii="黑体" w:eastAsia="黑体" w:hint="eastAsia"/>
          <w:sz w:val="32"/>
          <w:szCs w:val="32"/>
        </w:rPr>
      </w:pPr>
      <w:r>
        <w:rPr>
          <w:rFonts w:ascii="黑体" w:eastAsia="黑体" w:hint="eastAsia"/>
          <w:sz w:val="32"/>
          <w:szCs w:val="32"/>
        </w:rPr>
        <w:t>六、资助办法</w:t>
      </w:r>
    </w:p>
    <w:p w:rsidR="00A474F9" w:rsidRDefault="00A474F9" w:rsidP="00C778CF">
      <w:pPr>
        <w:spacing w:line="600" w:lineRule="exact"/>
        <w:ind w:firstLine="645"/>
        <w:rPr>
          <w:rFonts w:ascii="仿宋_GB2312" w:eastAsia="仿宋_GB2312" w:hAnsi="宋体" w:cs="宋体" w:hint="eastAsia"/>
          <w:kern w:val="0"/>
          <w:sz w:val="32"/>
          <w:szCs w:val="32"/>
        </w:rPr>
      </w:pPr>
      <w:r>
        <w:rPr>
          <w:rFonts w:ascii="仿宋_GB2312" w:eastAsia="仿宋_GB2312" w:hint="eastAsia"/>
          <w:snapToGrid w:val="0"/>
          <w:sz w:val="32"/>
          <w:szCs w:val="32"/>
        </w:rPr>
        <w:t>省财政对本计划人选按照每人每月1万元的标准予以资助，不足部分由高校和个人承担。</w:t>
      </w:r>
      <w:r>
        <w:rPr>
          <w:rFonts w:ascii="仿宋_GB2312" w:eastAsia="仿宋_GB2312" w:hAnsi="宋体" w:cs="宋体" w:hint="eastAsia"/>
          <w:kern w:val="0"/>
          <w:sz w:val="32"/>
          <w:szCs w:val="32"/>
        </w:rPr>
        <w:t>入选教师应按照有关规定和要求认真完成访学研修任务，入选后</w:t>
      </w:r>
      <w:r>
        <w:rPr>
          <w:rFonts w:ascii="仿宋_GB2312" w:eastAsia="仿宋_GB2312" w:cs="宋体" w:hint="eastAsia"/>
          <w:sz w:val="32"/>
          <w:szCs w:val="32"/>
        </w:rPr>
        <w:t>一年内未派出的，</w:t>
      </w:r>
      <w:r>
        <w:rPr>
          <w:rFonts w:ascii="仿宋_GB2312" w:eastAsia="仿宋_GB2312" w:hAnsi="宋体" w:cs="宋体" w:hint="eastAsia"/>
          <w:kern w:val="0"/>
          <w:sz w:val="32"/>
          <w:szCs w:val="32"/>
        </w:rPr>
        <w:t>应由推荐高校向我厅来函说明情况，研修任务应在入选本年度计划后2年内完成。</w:t>
      </w:r>
    </w:p>
    <w:p w:rsidR="00A474F9" w:rsidRDefault="00A474F9" w:rsidP="00C778CF">
      <w:pPr>
        <w:spacing w:line="600" w:lineRule="exact"/>
        <w:ind w:firstLine="600"/>
        <w:rPr>
          <w:rFonts w:ascii="黑体" w:eastAsia="黑体" w:hint="eastAsia"/>
          <w:sz w:val="32"/>
          <w:szCs w:val="32"/>
        </w:rPr>
      </w:pPr>
      <w:r>
        <w:rPr>
          <w:rFonts w:ascii="黑体" w:eastAsia="黑体" w:hint="eastAsia"/>
          <w:sz w:val="32"/>
          <w:szCs w:val="32"/>
        </w:rPr>
        <w:t>七、其他事项</w:t>
      </w:r>
    </w:p>
    <w:p w:rsidR="00A474F9" w:rsidRDefault="00A474F9" w:rsidP="00C778CF">
      <w:pPr>
        <w:spacing w:line="600" w:lineRule="exact"/>
        <w:ind w:firstLineChars="186" w:firstLine="595"/>
        <w:rPr>
          <w:rFonts w:ascii="仿宋_GB2312" w:eastAsia="仿宋_GB2312" w:hint="eastAsia"/>
          <w:snapToGrid w:val="0"/>
          <w:sz w:val="32"/>
          <w:szCs w:val="32"/>
        </w:rPr>
      </w:pPr>
      <w:r>
        <w:rPr>
          <w:rFonts w:ascii="仿宋_GB2312" w:eastAsia="仿宋_GB2312" w:hint="eastAsia"/>
          <w:snapToGrid w:val="0"/>
          <w:sz w:val="32"/>
          <w:szCs w:val="32"/>
        </w:rPr>
        <w:t>（一）各校要健全管理制度，加强对海外访学研修人选的跟踪管理，严格目标考核，确保本计划顺利实施，取得实效。</w:t>
      </w:r>
    </w:p>
    <w:p w:rsidR="00A474F9" w:rsidRDefault="00A474F9" w:rsidP="00C778CF">
      <w:pPr>
        <w:spacing w:line="600" w:lineRule="exact"/>
        <w:ind w:firstLineChars="200" w:firstLine="640"/>
        <w:rPr>
          <w:rFonts w:ascii="仿宋_GB2312" w:eastAsia="仿宋_GB2312" w:hAnsi="宋体" w:cs="宋体" w:hint="eastAsia"/>
          <w:kern w:val="0"/>
          <w:sz w:val="32"/>
          <w:szCs w:val="32"/>
        </w:rPr>
      </w:pPr>
      <w:r>
        <w:rPr>
          <w:rFonts w:ascii="仿宋_GB2312" w:eastAsia="仿宋_GB2312" w:hint="eastAsia"/>
          <w:snapToGrid w:val="0"/>
          <w:sz w:val="32"/>
          <w:szCs w:val="32"/>
        </w:rPr>
        <w:t>（二）请各高校认真总结上年度本校国外访学情况，于6月15日（星期五）前，将《</w:t>
      </w:r>
      <w:r>
        <w:rPr>
          <w:rFonts w:ascii="仿宋_GB2312" w:eastAsia="仿宋_GB2312" w:hint="eastAsia"/>
          <w:bCs/>
          <w:snapToGrid w:val="0"/>
          <w:sz w:val="32"/>
          <w:szCs w:val="32"/>
        </w:rPr>
        <w:t>2016、2017年</w:t>
      </w:r>
      <w:r>
        <w:rPr>
          <w:rFonts w:ascii="仿宋_GB2312" w:eastAsia="仿宋_GB2312" w:hint="eastAsia"/>
          <w:snapToGrid w:val="0"/>
          <w:sz w:val="32"/>
          <w:szCs w:val="32"/>
        </w:rPr>
        <w:t>福建省高等学校</w:t>
      </w:r>
      <w:r>
        <w:rPr>
          <w:rFonts w:ascii="仿宋_GB2312" w:eastAsia="仿宋_GB2312" w:hint="eastAsia"/>
          <w:bCs/>
          <w:snapToGrid w:val="0"/>
          <w:sz w:val="32"/>
          <w:szCs w:val="32"/>
        </w:rPr>
        <w:t>学科（专业）带头人培养计划海外访问学者项目实施情况一览表</w:t>
      </w:r>
      <w:r>
        <w:rPr>
          <w:rFonts w:ascii="仿宋_GB2312" w:eastAsia="仿宋_GB2312" w:hint="eastAsia"/>
          <w:snapToGrid w:val="0"/>
          <w:sz w:val="32"/>
          <w:szCs w:val="32"/>
        </w:rPr>
        <w:t>》（附件4，一式一份，）、《福建省高等学校</w:t>
      </w:r>
      <w:r>
        <w:rPr>
          <w:rFonts w:ascii="仿宋_GB2312" w:eastAsia="仿宋_GB2312" w:hint="eastAsia"/>
          <w:bCs/>
          <w:snapToGrid w:val="0"/>
          <w:sz w:val="32"/>
          <w:szCs w:val="32"/>
        </w:rPr>
        <w:t>学科（专业）带头人培养计划海外访问学者项目</w:t>
      </w:r>
      <w:r>
        <w:rPr>
          <w:rFonts w:ascii="仿宋_GB2312" w:eastAsia="仿宋_GB2312" w:hint="eastAsia"/>
          <w:snapToGrid w:val="0"/>
          <w:sz w:val="32"/>
          <w:szCs w:val="32"/>
        </w:rPr>
        <w:t>结业考核表》（附件5，一式一份）报送我厅教师工作处，附件4电子文档需发送指定邮箱。</w:t>
      </w:r>
      <w:r>
        <w:rPr>
          <w:rFonts w:ascii="仿宋_GB2312" w:eastAsia="仿宋_GB2312" w:hAnsi="宋体" w:cs="宋体" w:hint="eastAsia"/>
          <w:kern w:val="0"/>
          <w:sz w:val="32"/>
          <w:szCs w:val="32"/>
        </w:rPr>
        <w:t>2016、2017年获得资助的国外访学项目均须填入</w:t>
      </w:r>
      <w:r>
        <w:rPr>
          <w:rFonts w:ascii="仿宋_GB2312" w:eastAsia="仿宋_GB2312" w:hint="eastAsia"/>
          <w:snapToGrid w:val="0"/>
          <w:sz w:val="32"/>
          <w:szCs w:val="32"/>
        </w:rPr>
        <w:t>《</w:t>
      </w:r>
      <w:r>
        <w:rPr>
          <w:rFonts w:ascii="仿宋_GB2312" w:eastAsia="仿宋_GB2312" w:hint="eastAsia"/>
          <w:bCs/>
          <w:snapToGrid w:val="0"/>
          <w:sz w:val="32"/>
          <w:szCs w:val="32"/>
        </w:rPr>
        <w:t>2016、2017年</w:t>
      </w:r>
      <w:r>
        <w:rPr>
          <w:rFonts w:ascii="仿宋_GB2312" w:eastAsia="仿宋_GB2312" w:hint="eastAsia"/>
          <w:snapToGrid w:val="0"/>
          <w:sz w:val="32"/>
          <w:szCs w:val="32"/>
        </w:rPr>
        <w:t>福建省高等学校</w:t>
      </w:r>
      <w:r>
        <w:rPr>
          <w:rFonts w:ascii="仿宋_GB2312" w:eastAsia="仿宋_GB2312" w:hint="eastAsia"/>
          <w:bCs/>
          <w:snapToGrid w:val="0"/>
          <w:sz w:val="32"/>
          <w:szCs w:val="32"/>
        </w:rPr>
        <w:t>学科（专业）带头人培养计划海外访问学者项目实施情况一览表</w:t>
      </w:r>
      <w:r>
        <w:rPr>
          <w:rFonts w:ascii="仿宋_GB2312" w:eastAsia="仿宋_GB2312" w:hint="eastAsia"/>
          <w:snapToGrid w:val="0"/>
          <w:sz w:val="32"/>
          <w:szCs w:val="32"/>
        </w:rPr>
        <w:t>》</w:t>
      </w:r>
      <w:r>
        <w:rPr>
          <w:rFonts w:ascii="仿宋_GB2312" w:eastAsia="仿宋_GB2312" w:hAnsi="宋体" w:cs="宋体" w:hint="eastAsia"/>
          <w:kern w:val="0"/>
          <w:sz w:val="32"/>
          <w:szCs w:val="32"/>
        </w:rPr>
        <w:t>，已报送</w:t>
      </w:r>
      <w:r>
        <w:rPr>
          <w:rFonts w:ascii="仿宋_GB2312" w:eastAsia="仿宋_GB2312" w:hint="eastAsia"/>
          <w:snapToGrid w:val="0"/>
          <w:sz w:val="32"/>
          <w:szCs w:val="32"/>
        </w:rPr>
        <w:t>《福建省高等学校</w:t>
      </w:r>
      <w:r>
        <w:rPr>
          <w:rFonts w:ascii="仿宋_GB2312" w:eastAsia="仿宋_GB2312" w:hint="eastAsia"/>
          <w:bCs/>
          <w:snapToGrid w:val="0"/>
          <w:sz w:val="32"/>
          <w:szCs w:val="32"/>
        </w:rPr>
        <w:t>学科（专业）带头</w:t>
      </w:r>
      <w:r>
        <w:rPr>
          <w:rFonts w:ascii="仿宋_GB2312" w:eastAsia="仿宋_GB2312" w:hint="eastAsia"/>
          <w:bCs/>
          <w:snapToGrid w:val="0"/>
          <w:sz w:val="32"/>
          <w:szCs w:val="32"/>
        </w:rPr>
        <w:lastRenderedPageBreak/>
        <w:t>人培养计划海外访问学者项目</w:t>
      </w:r>
      <w:r>
        <w:rPr>
          <w:rFonts w:ascii="仿宋_GB2312" w:eastAsia="仿宋_GB2312" w:hint="eastAsia"/>
          <w:snapToGrid w:val="0"/>
          <w:sz w:val="32"/>
          <w:szCs w:val="32"/>
        </w:rPr>
        <w:t>结业考核表》</w:t>
      </w:r>
      <w:r>
        <w:rPr>
          <w:rFonts w:ascii="仿宋_GB2312" w:eastAsia="仿宋_GB2312" w:cs="宋体" w:hint="eastAsia"/>
          <w:sz w:val="32"/>
          <w:szCs w:val="32"/>
        </w:rPr>
        <w:t>不必重复报送，未完成的访学项目</w:t>
      </w:r>
      <w:r>
        <w:rPr>
          <w:rFonts w:ascii="仿宋_GB2312" w:eastAsia="仿宋_GB2312" w:hAnsi="宋体" w:cs="宋体" w:hint="eastAsia"/>
          <w:kern w:val="0"/>
          <w:sz w:val="32"/>
          <w:szCs w:val="32"/>
        </w:rPr>
        <w:t>可在项目完成后报送相关材料。未按要求认真填写相关表格或报送数据与实际情况不符的，将取消2018年国外访学申报资格。</w:t>
      </w:r>
    </w:p>
    <w:p w:rsidR="00A474F9" w:rsidRDefault="00A474F9" w:rsidP="00C778CF">
      <w:pPr>
        <w:spacing w:line="600" w:lineRule="exact"/>
        <w:ind w:firstLineChars="200" w:firstLine="640"/>
        <w:rPr>
          <w:rFonts w:ascii="仿宋_GB2312" w:eastAsia="仿宋_GB2312" w:hAnsi="宋体" w:cs="宋体" w:hint="eastAsia"/>
          <w:kern w:val="0"/>
          <w:sz w:val="32"/>
          <w:szCs w:val="32"/>
        </w:rPr>
      </w:pPr>
      <w:r>
        <w:rPr>
          <w:rFonts w:ascii="仿宋_GB2312" w:eastAsia="仿宋_GB2312" w:hAnsi="宋体" w:cs="宋体" w:hint="eastAsia"/>
          <w:kern w:val="0"/>
          <w:sz w:val="32"/>
          <w:szCs w:val="32"/>
        </w:rPr>
        <w:t>联系人：郑芳</w:t>
      </w:r>
      <w:proofErr w:type="gramStart"/>
      <w:r>
        <w:rPr>
          <w:rFonts w:ascii="仿宋_GB2312" w:eastAsia="仿宋_GB2312" w:hAnsi="宋体" w:cs="宋体" w:hint="eastAsia"/>
          <w:kern w:val="0"/>
          <w:sz w:val="32"/>
          <w:szCs w:val="32"/>
        </w:rPr>
        <w:t>芳</w:t>
      </w:r>
      <w:proofErr w:type="gramEnd"/>
      <w:r>
        <w:rPr>
          <w:rFonts w:ascii="仿宋_GB2312" w:eastAsia="仿宋_GB2312" w:hAnsi="宋体" w:cs="宋体" w:hint="eastAsia"/>
          <w:kern w:val="0"/>
          <w:sz w:val="32"/>
          <w:szCs w:val="32"/>
        </w:rPr>
        <w:t>，电话：0591-87091233，电子邮箱：jytjsc</w:t>
      </w:r>
      <w:hyperlink r:id="rId5" w:history="1">
        <w:r>
          <w:rPr>
            <w:rFonts w:ascii="仿宋_GB2312" w:eastAsia="仿宋_GB2312" w:hAnsi="宋体" w:cs="宋体" w:hint="eastAsia"/>
            <w:kern w:val="0"/>
            <w:sz w:val="32"/>
            <w:szCs w:val="32"/>
          </w:rPr>
          <w:t>@fjedu.</w:t>
        </w:r>
      </w:hyperlink>
      <w:r>
        <w:rPr>
          <w:rFonts w:ascii="仿宋_GB2312" w:eastAsia="仿宋_GB2312" w:hAnsi="宋体" w:cs="宋体" w:hint="eastAsia"/>
          <w:kern w:val="0"/>
          <w:sz w:val="32"/>
          <w:szCs w:val="32"/>
        </w:rPr>
        <w:t>gov.cn，地址：福州市鼓屏路162号省教育厅教师工作处（邮编：350003）。</w:t>
      </w:r>
    </w:p>
    <w:p w:rsidR="00A474F9" w:rsidRDefault="00A474F9" w:rsidP="00C778CF">
      <w:pPr>
        <w:spacing w:line="600" w:lineRule="exact"/>
        <w:rPr>
          <w:rFonts w:ascii="仿宋_GB2312" w:eastAsia="仿宋_GB2312" w:hint="eastAsia"/>
          <w:snapToGrid w:val="0"/>
          <w:sz w:val="32"/>
          <w:szCs w:val="32"/>
        </w:rPr>
      </w:pPr>
    </w:p>
    <w:p w:rsidR="00A474F9" w:rsidRDefault="00A474F9" w:rsidP="00C778CF">
      <w:pPr>
        <w:spacing w:line="600" w:lineRule="exact"/>
        <w:ind w:leftChars="300" w:left="1910" w:hangingChars="400" w:hanging="1280"/>
        <w:rPr>
          <w:rFonts w:ascii="仿宋_GB2312" w:eastAsia="仿宋_GB2312" w:hint="eastAsia"/>
          <w:bCs/>
          <w:snapToGrid w:val="0"/>
          <w:sz w:val="32"/>
          <w:szCs w:val="32"/>
        </w:rPr>
      </w:pPr>
      <w:r>
        <w:rPr>
          <w:rFonts w:ascii="仿宋_GB2312" w:eastAsia="仿宋_GB2312" w:hint="eastAsia"/>
          <w:snapToGrid w:val="0"/>
          <w:sz w:val="32"/>
          <w:szCs w:val="32"/>
        </w:rPr>
        <w:t>附件：1.</w:t>
      </w:r>
      <w:r>
        <w:rPr>
          <w:rFonts w:ascii="仿宋_GB2312" w:eastAsia="仿宋_GB2312" w:hint="eastAsia"/>
          <w:bCs/>
          <w:snapToGrid w:val="0"/>
          <w:sz w:val="32"/>
          <w:szCs w:val="32"/>
        </w:rPr>
        <w:t>2018年高等学校学科（专业）带头人培养计划海外访问学者项目推荐人选汇总表</w:t>
      </w:r>
    </w:p>
    <w:p w:rsidR="00A474F9" w:rsidRDefault="00A474F9" w:rsidP="00C778CF">
      <w:pPr>
        <w:spacing w:line="600" w:lineRule="exact"/>
        <w:ind w:leftChars="750" w:left="1895" w:hangingChars="100" w:hanging="320"/>
        <w:rPr>
          <w:rFonts w:ascii="仿宋_GB2312" w:eastAsia="仿宋_GB2312" w:hint="eastAsia"/>
          <w:bCs/>
          <w:snapToGrid w:val="0"/>
          <w:sz w:val="32"/>
          <w:szCs w:val="32"/>
        </w:rPr>
      </w:pPr>
      <w:r>
        <w:rPr>
          <w:rFonts w:ascii="仿宋_GB2312" w:eastAsia="仿宋_GB2312" w:hint="eastAsia"/>
          <w:snapToGrid w:val="0"/>
          <w:sz w:val="32"/>
          <w:szCs w:val="32"/>
        </w:rPr>
        <w:t>2.福建省高等学校</w:t>
      </w:r>
      <w:r>
        <w:rPr>
          <w:rFonts w:ascii="仿宋_GB2312" w:eastAsia="仿宋_GB2312" w:hint="eastAsia"/>
          <w:bCs/>
          <w:snapToGrid w:val="0"/>
          <w:sz w:val="32"/>
          <w:szCs w:val="32"/>
        </w:rPr>
        <w:t>学科（专业）带头人培养计划海外访问学者项目</w:t>
      </w:r>
      <w:r>
        <w:rPr>
          <w:rFonts w:ascii="仿宋_GB2312" w:eastAsia="仿宋_GB2312" w:hint="eastAsia"/>
          <w:snapToGrid w:val="0"/>
          <w:sz w:val="32"/>
          <w:szCs w:val="32"/>
        </w:rPr>
        <w:t>申请书</w:t>
      </w:r>
    </w:p>
    <w:p w:rsidR="00A474F9" w:rsidRDefault="00A474F9" w:rsidP="00C778CF">
      <w:pPr>
        <w:spacing w:line="600" w:lineRule="exact"/>
        <w:ind w:leftChars="731" w:left="1855" w:hangingChars="100" w:hanging="320"/>
        <w:rPr>
          <w:rFonts w:ascii="仿宋_GB2312" w:eastAsia="仿宋_GB2312" w:hint="eastAsia"/>
          <w:snapToGrid w:val="0"/>
          <w:sz w:val="32"/>
          <w:szCs w:val="32"/>
        </w:rPr>
      </w:pPr>
      <w:r>
        <w:rPr>
          <w:rFonts w:ascii="仿宋_GB2312" w:eastAsia="仿宋_GB2312" w:hint="eastAsia"/>
          <w:snapToGrid w:val="0"/>
          <w:sz w:val="32"/>
          <w:szCs w:val="32"/>
        </w:rPr>
        <w:t>3.福建省高等学校</w:t>
      </w:r>
      <w:r>
        <w:rPr>
          <w:rFonts w:ascii="仿宋_GB2312" w:eastAsia="仿宋_GB2312" w:hint="eastAsia"/>
          <w:bCs/>
          <w:snapToGrid w:val="0"/>
          <w:sz w:val="32"/>
          <w:szCs w:val="32"/>
        </w:rPr>
        <w:t>学科（专业）带头人培养计划海外访问学者项目</w:t>
      </w:r>
      <w:r>
        <w:rPr>
          <w:rFonts w:ascii="仿宋_GB2312" w:eastAsia="仿宋_GB2312" w:hint="eastAsia"/>
          <w:snapToGrid w:val="0"/>
          <w:sz w:val="32"/>
          <w:szCs w:val="32"/>
        </w:rPr>
        <w:t>申请书填写说明</w:t>
      </w:r>
    </w:p>
    <w:p w:rsidR="00A474F9" w:rsidRDefault="00A474F9" w:rsidP="00C778CF">
      <w:pPr>
        <w:spacing w:line="600" w:lineRule="exact"/>
        <w:ind w:leftChars="750" w:left="1895" w:hangingChars="100" w:hanging="320"/>
        <w:rPr>
          <w:rFonts w:ascii="仿宋_GB2312" w:eastAsia="仿宋_GB2312" w:hint="eastAsia"/>
          <w:bCs/>
          <w:snapToGrid w:val="0"/>
          <w:kern w:val="0"/>
          <w:sz w:val="32"/>
          <w:szCs w:val="32"/>
        </w:rPr>
      </w:pPr>
      <w:r>
        <w:rPr>
          <w:rFonts w:ascii="仿宋_GB2312" w:eastAsia="仿宋_GB2312" w:hint="eastAsia"/>
          <w:snapToGrid w:val="0"/>
          <w:sz w:val="32"/>
          <w:szCs w:val="32"/>
        </w:rPr>
        <w:t>4.</w:t>
      </w:r>
      <w:r>
        <w:rPr>
          <w:rFonts w:ascii="仿宋_GB2312" w:eastAsia="仿宋_GB2312" w:hint="eastAsia"/>
          <w:bCs/>
          <w:snapToGrid w:val="0"/>
          <w:kern w:val="0"/>
          <w:sz w:val="32"/>
          <w:szCs w:val="32"/>
        </w:rPr>
        <w:t>2016、2017年福建省高等学校学科（专业）带头人培养计划</w:t>
      </w:r>
      <w:r>
        <w:rPr>
          <w:rFonts w:ascii="仿宋_GB2312" w:eastAsia="仿宋_GB2312" w:hint="eastAsia"/>
          <w:bCs/>
          <w:snapToGrid w:val="0"/>
          <w:sz w:val="32"/>
          <w:szCs w:val="32"/>
        </w:rPr>
        <w:t>海外访问学者项目</w:t>
      </w:r>
      <w:r>
        <w:rPr>
          <w:rFonts w:ascii="仿宋_GB2312" w:eastAsia="仿宋_GB2312" w:hint="eastAsia"/>
          <w:bCs/>
          <w:snapToGrid w:val="0"/>
          <w:kern w:val="0"/>
          <w:sz w:val="32"/>
          <w:szCs w:val="32"/>
        </w:rPr>
        <w:t>实施情况一览表</w:t>
      </w:r>
    </w:p>
    <w:p w:rsidR="00A474F9" w:rsidRDefault="00A474F9" w:rsidP="00C778CF">
      <w:pPr>
        <w:spacing w:line="600" w:lineRule="exact"/>
        <w:ind w:leftChars="750" w:left="1895" w:hangingChars="100" w:hanging="320"/>
        <w:rPr>
          <w:rFonts w:ascii="仿宋_GB2312" w:eastAsia="仿宋_GB2312" w:hint="eastAsia"/>
          <w:bCs/>
          <w:snapToGrid w:val="0"/>
          <w:kern w:val="0"/>
          <w:sz w:val="32"/>
          <w:szCs w:val="32"/>
        </w:rPr>
      </w:pPr>
      <w:r>
        <w:rPr>
          <w:rFonts w:ascii="仿宋_GB2312" w:eastAsia="仿宋_GB2312" w:hint="eastAsia"/>
          <w:snapToGrid w:val="0"/>
          <w:kern w:val="0"/>
          <w:sz w:val="32"/>
          <w:szCs w:val="32"/>
        </w:rPr>
        <w:t>5.</w:t>
      </w:r>
      <w:r>
        <w:rPr>
          <w:rFonts w:ascii="仿宋_GB2312" w:eastAsia="仿宋_GB2312" w:hint="eastAsia"/>
          <w:bCs/>
          <w:snapToGrid w:val="0"/>
          <w:kern w:val="0"/>
          <w:sz w:val="32"/>
          <w:szCs w:val="32"/>
        </w:rPr>
        <w:t>福建省高等学校学科（专业）带头人培养计划</w:t>
      </w:r>
      <w:r>
        <w:rPr>
          <w:rFonts w:ascii="仿宋_GB2312" w:eastAsia="仿宋_GB2312" w:hint="eastAsia"/>
          <w:bCs/>
          <w:snapToGrid w:val="0"/>
          <w:sz w:val="32"/>
          <w:szCs w:val="32"/>
        </w:rPr>
        <w:t>海外访问学者项目</w:t>
      </w:r>
      <w:r>
        <w:rPr>
          <w:rFonts w:ascii="仿宋_GB2312" w:eastAsia="仿宋_GB2312" w:hint="eastAsia"/>
          <w:snapToGrid w:val="0"/>
          <w:kern w:val="0"/>
          <w:sz w:val="32"/>
          <w:szCs w:val="32"/>
        </w:rPr>
        <w:t>结业考核表</w:t>
      </w:r>
    </w:p>
    <w:p w:rsidR="00A474F9" w:rsidRDefault="00A474F9" w:rsidP="00C778CF">
      <w:pPr>
        <w:spacing w:line="600" w:lineRule="exact"/>
        <w:ind w:firstLine="601"/>
        <w:rPr>
          <w:rFonts w:ascii="仿宋_GB2312" w:eastAsia="仿宋_GB2312" w:hint="eastAsia"/>
          <w:snapToGrid w:val="0"/>
          <w:sz w:val="32"/>
          <w:szCs w:val="32"/>
        </w:rPr>
      </w:pPr>
    </w:p>
    <w:p w:rsidR="00A474F9" w:rsidRDefault="00A474F9" w:rsidP="00C778CF">
      <w:pPr>
        <w:spacing w:line="600" w:lineRule="exact"/>
        <w:ind w:firstLine="601"/>
        <w:rPr>
          <w:rFonts w:ascii="仿宋_GB2312" w:eastAsia="仿宋_GB2312" w:hint="eastAsia"/>
          <w:snapToGrid w:val="0"/>
          <w:sz w:val="32"/>
          <w:szCs w:val="32"/>
        </w:rPr>
      </w:pPr>
    </w:p>
    <w:p w:rsidR="00A474F9" w:rsidRDefault="00A474F9" w:rsidP="00C778CF">
      <w:pPr>
        <w:spacing w:line="600" w:lineRule="exact"/>
        <w:ind w:firstLine="601"/>
        <w:rPr>
          <w:rFonts w:ascii="仿宋_GB2312" w:eastAsia="仿宋_GB2312" w:hint="eastAsia"/>
          <w:snapToGrid w:val="0"/>
          <w:sz w:val="32"/>
          <w:szCs w:val="32"/>
        </w:rPr>
      </w:pPr>
      <w:r>
        <w:rPr>
          <w:rFonts w:ascii="仿宋_GB2312" w:eastAsia="仿宋_GB2312" w:hint="eastAsia"/>
          <w:snapToGrid w:val="0"/>
          <w:sz w:val="32"/>
          <w:szCs w:val="32"/>
        </w:rPr>
        <w:t xml:space="preserve">                                   福建省教育厅</w:t>
      </w:r>
    </w:p>
    <w:p w:rsidR="00A474F9" w:rsidRDefault="00A474F9" w:rsidP="00C778CF">
      <w:pPr>
        <w:spacing w:line="600" w:lineRule="exact"/>
        <w:ind w:right="320" w:firstLine="601"/>
        <w:jc w:val="right"/>
        <w:rPr>
          <w:rFonts w:ascii="仿宋_GB2312" w:eastAsia="仿宋_GB2312" w:hint="eastAsia"/>
          <w:snapToGrid w:val="0"/>
          <w:sz w:val="32"/>
          <w:szCs w:val="32"/>
        </w:rPr>
      </w:pPr>
      <w:smartTag w:uri="urn:schemas-microsoft-com:office:smarttags" w:element="chsdate">
        <w:smartTagPr>
          <w:attr w:name="Year" w:val="2018"/>
          <w:attr w:name="Month" w:val="5"/>
          <w:attr w:name="Day" w:val="25"/>
          <w:attr w:name="IsLunarDate" w:val="False"/>
          <w:attr w:name="IsROCDate" w:val="False"/>
        </w:smartTagPr>
        <w:r>
          <w:rPr>
            <w:rFonts w:ascii="仿宋_GB2312" w:eastAsia="仿宋_GB2312" w:hint="eastAsia"/>
            <w:snapToGrid w:val="0"/>
            <w:sz w:val="32"/>
            <w:szCs w:val="32"/>
          </w:rPr>
          <w:t>2018年5月25日</w:t>
        </w:r>
      </w:smartTag>
    </w:p>
    <w:p w:rsidR="00A474F9" w:rsidRDefault="00A474F9" w:rsidP="00C778CF">
      <w:pPr>
        <w:spacing w:line="600" w:lineRule="exact"/>
        <w:jc w:val="left"/>
        <w:textAlignment w:val="center"/>
        <w:rPr>
          <w:rFonts w:ascii="仿宋_GB2312" w:eastAsia="仿宋_GB2312" w:hAnsi="黑体" w:cs="黑体"/>
          <w:bCs/>
          <w:color w:val="000000"/>
          <w:kern w:val="0"/>
          <w:sz w:val="30"/>
          <w:szCs w:val="30"/>
        </w:rPr>
        <w:sectPr w:rsidR="00A474F9">
          <w:headerReference w:type="even" r:id="rId6"/>
          <w:headerReference w:type="default" r:id="rId7"/>
          <w:footerReference w:type="even" r:id="rId8"/>
          <w:footerReference w:type="default" r:id="rId9"/>
          <w:headerReference w:type="first" r:id="rId10"/>
          <w:footerReference w:type="first" r:id="rId11"/>
          <w:pgSz w:w="11906" w:h="16838"/>
          <w:pgMar w:top="1417" w:right="1588" w:bottom="1417" w:left="1588" w:header="851" w:footer="1134" w:gutter="0"/>
          <w:pgNumType w:fmt="numberInDash"/>
          <w:cols w:space="720"/>
          <w:docGrid w:type="lines" w:linePitch="312"/>
        </w:sectPr>
      </w:pPr>
    </w:p>
    <w:p w:rsidR="00A474F9" w:rsidRDefault="00A474F9" w:rsidP="00C778CF">
      <w:pPr>
        <w:spacing w:line="600" w:lineRule="exact"/>
        <w:jc w:val="left"/>
        <w:textAlignment w:val="center"/>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lastRenderedPageBreak/>
        <w:t>附件1</w:t>
      </w:r>
    </w:p>
    <w:tbl>
      <w:tblPr>
        <w:tblW w:w="0" w:type="auto"/>
        <w:tblInd w:w="-556" w:type="dxa"/>
        <w:tblLayout w:type="fixed"/>
        <w:tblLook w:val="0000"/>
      </w:tblPr>
      <w:tblGrid>
        <w:gridCol w:w="420"/>
        <w:gridCol w:w="1005"/>
        <w:gridCol w:w="945"/>
        <w:gridCol w:w="840"/>
        <w:gridCol w:w="435"/>
        <w:gridCol w:w="930"/>
        <w:gridCol w:w="1347"/>
        <w:gridCol w:w="640"/>
        <w:gridCol w:w="1180"/>
        <w:gridCol w:w="600"/>
        <w:gridCol w:w="600"/>
        <w:gridCol w:w="600"/>
        <w:gridCol w:w="640"/>
        <w:gridCol w:w="3860"/>
        <w:gridCol w:w="1240"/>
      </w:tblGrid>
      <w:tr w:rsidR="00A474F9" w:rsidTr="00F8125C">
        <w:trPr>
          <w:trHeight w:val="825"/>
        </w:trPr>
        <w:tc>
          <w:tcPr>
            <w:tcW w:w="15282" w:type="dxa"/>
            <w:gridSpan w:val="15"/>
            <w:tcBorders>
              <w:top w:val="nil"/>
              <w:left w:val="nil"/>
              <w:bottom w:val="nil"/>
              <w:right w:val="nil"/>
            </w:tcBorders>
            <w:vAlign w:val="center"/>
          </w:tcPr>
          <w:p w:rsidR="00A474F9" w:rsidRDefault="00A474F9" w:rsidP="00C778CF">
            <w:pPr>
              <w:spacing w:line="600" w:lineRule="exact"/>
              <w:jc w:val="center"/>
              <w:rPr>
                <w:rFonts w:ascii="方正小标宋简体" w:eastAsia="方正小标宋简体" w:hAnsi="宋体" w:cs="宋体" w:hint="eastAsia"/>
                <w:bCs/>
                <w:kern w:val="0"/>
                <w:sz w:val="44"/>
                <w:szCs w:val="44"/>
              </w:rPr>
            </w:pPr>
            <w:r>
              <w:rPr>
                <w:rFonts w:ascii="方正小标宋简体" w:eastAsia="方正小标宋简体" w:hAnsi="宋体" w:cs="宋体" w:hint="eastAsia"/>
                <w:bCs/>
                <w:kern w:val="0"/>
                <w:sz w:val="44"/>
                <w:szCs w:val="44"/>
              </w:rPr>
              <w:t>2018年福建省高等学校学科（专业）带头人培养计划</w:t>
            </w:r>
          </w:p>
          <w:p w:rsidR="00A474F9" w:rsidRDefault="00A474F9" w:rsidP="00C778CF">
            <w:pPr>
              <w:spacing w:line="600" w:lineRule="exact"/>
              <w:jc w:val="center"/>
              <w:rPr>
                <w:rFonts w:ascii="方正小标宋简体" w:eastAsia="方正小标宋简体" w:hAnsi="宋体" w:cs="宋体" w:hint="eastAsia"/>
                <w:bCs/>
                <w:kern w:val="0"/>
                <w:sz w:val="44"/>
                <w:szCs w:val="44"/>
              </w:rPr>
            </w:pPr>
            <w:r>
              <w:rPr>
                <w:rFonts w:ascii="方正小标宋简体" w:eastAsia="方正小标宋简体" w:hAnsi="宋体" w:cs="宋体" w:hint="eastAsia"/>
                <w:bCs/>
                <w:kern w:val="0"/>
                <w:sz w:val="44"/>
                <w:szCs w:val="44"/>
              </w:rPr>
              <w:t>海外访问学者项目推荐人选汇总表</w:t>
            </w:r>
          </w:p>
        </w:tc>
      </w:tr>
      <w:tr w:rsidR="00A474F9" w:rsidTr="00F8125C">
        <w:trPr>
          <w:trHeight w:val="555"/>
        </w:trPr>
        <w:tc>
          <w:tcPr>
            <w:tcW w:w="4575" w:type="dxa"/>
            <w:gridSpan w:val="6"/>
            <w:tcBorders>
              <w:top w:val="nil"/>
              <w:left w:val="nil"/>
              <w:bottom w:val="single" w:sz="4" w:space="0" w:color="auto"/>
              <w:right w:val="nil"/>
            </w:tcBorders>
            <w:vAlign w:val="center"/>
          </w:tcPr>
          <w:p w:rsidR="00A474F9" w:rsidRDefault="00A474F9" w:rsidP="00C778CF">
            <w:pPr>
              <w:jc w:val="left"/>
              <w:rPr>
                <w:rFonts w:ascii="楷体_GB2312" w:eastAsia="楷体_GB2312" w:hAnsi="宋体" w:cs="宋体" w:hint="eastAsia"/>
                <w:kern w:val="0"/>
                <w:sz w:val="26"/>
                <w:szCs w:val="26"/>
              </w:rPr>
            </w:pPr>
            <w:r>
              <w:rPr>
                <w:rFonts w:ascii="楷体_GB2312" w:eastAsia="楷体_GB2312" w:hAnsi="宋体" w:cs="宋体" w:hint="eastAsia"/>
                <w:kern w:val="0"/>
                <w:sz w:val="26"/>
                <w:szCs w:val="26"/>
              </w:rPr>
              <w:t xml:space="preserve">  单位（盖章）:</w:t>
            </w:r>
          </w:p>
        </w:tc>
        <w:tc>
          <w:tcPr>
            <w:tcW w:w="10707" w:type="dxa"/>
            <w:gridSpan w:val="9"/>
            <w:tcBorders>
              <w:top w:val="nil"/>
              <w:left w:val="nil"/>
              <w:bottom w:val="single" w:sz="4" w:space="0" w:color="auto"/>
              <w:right w:val="nil"/>
            </w:tcBorders>
            <w:vAlign w:val="center"/>
          </w:tcPr>
          <w:p w:rsidR="00A474F9" w:rsidRDefault="00A474F9" w:rsidP="00C778CF">
            <w:pPr>
              <w:jc w:val="center"/>
              <w:rPr>
                <w:rFonts w:ascii="楷体_GB2312" w:eastAsia="楷体_GB2312" w:hAnsi="宋体" w:cs="宋体" w:hint="eastAsia"/>
                <w:kern w:val="0"/>
                <w:sz w:val="26"/>
                <w:szCs w:val="26"/>
              </w:rPr>
            </w:pPr>
            <w:r>
              <w:rPr>
                <w:rFonts w:ascii="楷体_GB2312" w:eastAsia="楷体_GB2312" w:hAnsi="宋体" w:cs="宋体" w:hint="eastAsia"/>
                <w:kern w:val="0"/>
                <w:sz w:val="26"/>
                <w:szCs w:val="26"/>
              </w:rPr>
              <w:t>联系人：                    手机：                         年   月   日</w:t>
            </w:r>
          </w:p>
        </w:tc>
      </w:tr>
      <w:tr w:rsidR="00A474F9" w:rsidTr="00F8125C">
        <w:trPr>
          <w:trHeight w:val="1275"/>
        </w:trPr>
        <w:tc>
          <w:tcPr>
            <w:tcW w:w="420" w:type="dxa"/>
            <w:tcBorders>
              <w:top w:val="nil"/>
              <w:left w:val="single" w:sz="4" w:space="0" w:color="auto"/>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序</w:t>
            </w:r>
            <w:r>
              <w:rPr>
                <w:rFonts w:ascii="仿宋_GB2312" w:eastAsia="仿宋_GB2312" w:hAnsi="宋体" w:cs="宋体" w:hint="eastAsia"/>
                <w:kern w:val="0"/>
                <w:sz w:val="22"/>
              </w:rPr>
              <w:br/>
              <w:t>号</w:t>
            </w:r>
          </w:p>
        </w:tc>
        <w:tc>
          <w:tcPr>
            <w:tcW w:w="100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申报</w:t>
            </w:r>
            <w:r>
              <w:rPr>
                <w:rFonts w:ascii="仿宋_GB2312" w:eastAsia="仿宋_GB2312" w:hAnsi="宋体" w:cs="宋体" w:hint="eastAsia"/>
                <w:kern w:val="0"/>
                <w:sz w:val="22"/>
              </w:rPr>
              <w:br/>
              <w:t>类别</w:t>
            </w:r>
          </w:p>
        </w:tc>
        <w:tc>
          <w:tcPr>
            <w:tcW w:w="94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所在</w:t>
            </w:r>
            <w:r>
              <w:rPr>
                <w:rFonts w:ascii="仿宋_GB2312" w:eastAsia="仿宋_GB2312" w:hAnsi="宋体" w:cs="宋体" w:hint="eastAsia"/>
                <w:kern w:val="0"/>
                <w:sz w:val="22"/>
              </w:rPr>
              <w:br/>
              <w:t>高校</w:t>
            </w:r>
          </w:p>
        </w:tc>
        <w:tc>
          <w:tcPr>
            <w:tcW w:w="8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姓名</w:t>
            </w:r>
          </w:p>
        </w:tc>
        <w:tc>
          <w:tcPr>
            <w:tcW w:w="43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性别</w:t>
            </w:r>
          </w:p>
        </w:tc>
        <w:tc>
          <w:tcPr>
            <w:tcW w:w="93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出生</w:t>
            </w:r>
            <w:r>
              <w:rPr>
                <w:rFonts w:ascii="仿宋_GB2312" w:eastAsia="仿宋_GB2312" w:hAnsi="宋体" w:cs="宋体" w:hint="eastAsia"/>
                <w:kern w:val="0"/>
                <w:sz w:val="22"/>
              </w:rPr>
              <w:br/>
              <w:t>年月</w:t>
            </w:r>
          </w:p>
        </w:tc>
        <w:tc>
          <w:tcPr>
            <w:tcW w:w="1347"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现任职单位及职务、职称</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国籍</w:t>
            </w:r>
          </w:p>
        </w:tc>
        <w:tc>
          <w:tcPr>
            <w:tcW w:w="118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毕业院校/专业</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最高</w:t>
            </w:r>
            <w:r>
              <w:rPr>
                <w:rFonts w:ascii="仿宋_GB2312" w:eastAsia="仿宋_GB2312" w:hAnsi="宋体" w:cs="宋体" w:hint="eastAsia"/>
                <w:kern w:val="0"/>
                <w:sz w:val="22"/>
              </w:rPr>
              <w:br/>
              <w:t>学位</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专业</w:t>
            </w:r>
            <w:r>
              <w:rPr>
                <w:rFonts w:ascii="仿宋_GB2312" w:eastAsia="仿宋_GB2312" w:hAnsi="宋体" w:cs="宋体" w:hint="eastAsia"/>
                <w:kern w:val="0"/>
                <w:sz w:val="22"/>
              </w:rPr>
              <w:br/>
              <w:t>领域</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外语</w:t>
            </w:r>
            <w:r>
              <w:rPr>
                <w:rFonts w:ascii="仿宋_GB2312" w:eastAsia="仿宋_GB2312" w:hAnsi="宋体" w:cs="宋体" w:hint="eastAsia"/>
                <w:kern w:val="0"/>
                <w:sz w:val="22"/>
              </w:rPr>
              <w:br/>
              <w:t>水平</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专业</w:t>
            </w:r>
            <w:r>
              <w:rPr>
                <w:rFonts w:ascii="仿宋_GB2312" w:eastAsia="仿宋_GB2312" w:hAnsi="宋体" w:cs="宋体" w:hint="eastAsia"/>
                <w:kern w:val="0"/>
                <w:sz w:val="22"/>
              </w:rPr>
              <w:br/>
              <w:t>方向</w:t>
            </w:r>
          </w:p>
        </w:tc>
        <w:tc>
          <w:tcPr>
            <w:tcW w:w="386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2"/>
              </w:rPr>
            </w:pPr>
            <w:r>
              <w:rPr>
                <w:rFonts w:ascii="仿宋_GB2312" w:eastAsia="仿宋_GB2312" w:hAnsi="宋体" w:cs="宋体" w:hint="eastAsia"/>
                <w:kern w:val="0"/>
                <w:sz w:val="22"/>
              </w:rPr>
              <w:t>能力水平、业绩成果简介</w:t>
            </w:r>
            <w:r>
              <w:rPr>
                <w:rFonts w:ascii="仿宋_GB2312" w:eastAsia="仿宋_GB2312" w:hAnsi="宋体" w:cs="宋体" w:hint="eastAsia"/>
                <w:kern w:val="0"/>
                <w:sz w:val="22"/>
              </w:rPr>
              <w:br/>
              <w:t>（200字以内）</w:t>
            </w:r>
          </w:p>
        </w:tc>
        <w:tc>
          <w:tcPr>
            <w:tcW w:w="12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Cs w:val="21"/>
              </w:rPr>
            </w:pPr>
            <w:r>
              <w:rPr>
                <w:rFonts w:ascii="仿宋_GB2312" w:eastAsia="仿宋_GB2312" w:hAnsi="宋体" w:cs="宋体" w:hint="eastAsia"/>
                <w:kern w:val="0"/>
                <w:szCs w:val="21"/>
              </w:rPr>
              <w:t>获得的重要奖项、资助或入选的人才计划</w:t>
            </w:r>
          </w:p>
        </w:tc>
      </w:tr>
      <w:tr w:rsidR="00A474F9" w:rsidTr="00F8125C">
        <w:trPr>
          <w:trHeight w:val="1110"/>
        </w:trPr>
        <w:tc>
          <w:tcPr>
            <w:tcW w:w="420" w:type="dxa"/>
            <w:tcBorders>
              <w:top w:val="nil"/>
              <w:left w:val="single" w:sz="4" w:space="0" w:color="auto"/>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0"/>
                <w:szCs w:val="20"/>
              </w:rPr>
            </w:pPr>
            <w:r>
              <w:rPr>
                <w:rFonts w:ascii="仿宋_GB2312" w:eastAsia="仿宋_GB2312" w:hAnsi="宋体" w:cs="宋体" w:hint="eastAsia"/>
                <w:kern w:val="0"/>
                <w:sz w:val="20"/>
                <w:szCs w:val="20"/>
              </w:rPr>
              <w:t xml:space="preserve">1 </w:t>
            </w:r>
          </w:p>
        </w:tc>
        <w:tc>
          <w:tcPr>
            <w:tcW w:w="100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高校学科带头人/高职院校专业带头人</w:t>
            </w:r>
          </w:p>
        </w:tc>
        <w:tc>
          <w:tcPr>
            <w:tcW w:w="94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XX大学/学院</w:t>
            </w:r>
          </w:p>
        </w:tc>
        <w:tc>
          <w:tcPr>
            <w:tcW w:w="8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张三</w:t>
            </w:r>
          </w:p>
        </w:tc>
        <w:tc>
          <w:tcPr>
            <w:tcW w:w="43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男</w:t>
            </w:r>
          </w:p>
        </w:tc>
        <w:tc>
          <w:tcPr>
            <w:tcW w:w="93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19731202 </w:t>
            </w:r>
          </w:p>
        </w:tc>
        <w:tc>
          <w:tcPr>
            <w:tcW w:w="1347"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XX大学XX学院/院长/教授</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中国</w:t>
            </w:r>
          </w:p>
        </w:tc>
        <w:tc>
          <w:tcPr>
            <w:tcW w:w="118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XX大学/催化和物理化学</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博士</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化学</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催化和物理化学</w:t>
            </w:r>
          </w:p>
        </w:tc>
        <w:tc>
          <w:tcPr>
            <w:tcW w:w="386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A474F9" w:rsidTr="00F8125C">
        <w:trPr>
          <w:trHeight w:val="798"/>
        </w:trPr>
        <w:tc>
          <w:tcPr>
            <w:tcW w:w="420" w:type="dxa"/>
            <w:tcBorders>
              <w:top w:val="nil"/>
              <w:left w:val="single" w:sz="4" w:space="0" w:color="auto"/>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0"/>
                <w:szCs w:val="20"/>
              </w:rPr>
            </w:pPr>
            <w:r>
              <w:rPr>
                <w:rFonts w:ascii="仿宋_GB2312" w:eastAsia="仿宋_GB2312" w:hAnsi="宋体" w:cs="宋体" w:hint="eastAsia"/>
                <w:kern w:val="0"/>
                <w:sz w:val="20"/>
                <w:szCs w:val="20"/>
              </w:rPr>
              <w:t xml:space="preserve">2 </w:t>
            </w:r>
          </w:p>
        </w:tc>
        <w:tc>
          <w:tcPr>
            <w:tcW w:w="100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93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47"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18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386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r w:rsidR="00A474F9" w:rsidTr="00F8125C">
        <w:trPr>
          <w:trHeight w:val="838"/>
        </w:trPr>
        <w:tc>
          <w:tcPr>
            <w:tcW w:w="420" w:type="dxa"/>
            <w:tcBorders>
              <w:top w:val="nil"/>
              <w:left w:val="single" w:sz="4" w:space="0" w:color="auto"/>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20"/>
                <w:szCs w:val="20"/>
              </w:rPr>
            </w:pPr>
            <w:r>
              <w:rPr>
                <w:rFonts w:ascii="仿宋_GB2312" w:eastAsia="仿宋_GB2312" w:hAnsi="宋体" w:cs="宋体" w:hint="eastAsia"/>
                <w:kern w:val="0"/>
                <w:sz w:val="20"/>
                <w:szCs w:val="20"/>
              </w:rPr>
              <w:t xml:space="preserve">3 </w:t>
            </w:r>
          </w:p>
        </w:tc>
        <w:tc>
          <w:tcPr>
            <w:tcW w:w="100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94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8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435"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93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347"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18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0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6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386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c>
          <w:tcPr>
            <w:tcW w:w="1240" w:type="dxa"/>
            <w:tcBorders>
              <w:top w:val="nil"/>
              <w:left w:val="nil"/>
              <w:bottom w:val="single" w:sz="4" w:space="0" w:color="auto"/>
              <w:right w:val="single" w:sz="4" w:space="0" w:color="auto"/>
            </w:tcBorders>
            <w:vAlign w:val="center"/>
          </w:tcPr>
          <w:p w:rsidR="00A474F9" w:rsidRDefault="00A474F9" w:rsidP="00C778CF">
            <w:pPr>
              <w:jc w:val="center"/>
              <w:rPr>
                <w:rFonts w:ascii="仿宋_GB2312" w:eastAsia="仿宋_GB2312" w:hAnsi="宋体" w:cs="宋体" w:hint="eastAsia"/>
                <w:kern w:val="0"/>
                <w:sz w:val="18"/>
                <w:szCs w:val="18"/>
              </w:rPr>
            </w:pPr>
            <w:r>
              <w:rPr>
                <w:rFonts w:ascii="仿宋_GB2312" w:eastAsia="仿宋_GB2312" w:hAnsi="宋体" w:cs="宋体" w:hint="eastAsia"/>
                <w:kern w:val="0"/>
                <w:sz w:val="18"/>
                <w:szCs w:val="18"/>
              </w:rPr>
              <w:t xml:space="preserve">　</w:t>
            </w:r>
          </w:p>
        </w:tc>
      </w:tr>
    </w:tbl>
    <w:p w:rsidR="00A474F9" w:rsidRDefault="00A474F9" w:rsidP="00C778CF">
      <w:pPr>
        <w:spacing w:beforeLines="50" w:line="460" w:lineRule="exact"/>
        <w:jc w:val="left"/>
        <w:textAlignment w:val="center"/>
        <w:rPr>
          <w:rFonts w:ascii="仿宋_GB2312" w:eastAsia="仿宋_GB2312" w:hAnsi="黑体" w:cs="黑体" w:hint="eastAsia"/>
          <w:bCs/>
          <w:color w:val="000000"/>
          <w:kern w:val="0"/>
          <w:sz w:val="24"/>
          <w:szCs w:val="24"/>
        </w:rPr>
      </w:pPr>
      <w:r>
        <w:rPr>
          <w:rFonts w:ascii="仿宋_GB2312" w:eastAsia="仿宋_GB2312" w:hAnsi="黑体" w:cs="黑体" w:hint="eastAsia"/>
          <w:b/>
          <w:bCs/>
          <w:color w:val="000000"/>
          <w:kern w:val="0"/>
          <w:sz w:val="24"/>
          <w:szCs w:val="24"/>
        </w:rPr>
        <w:t>注：</w:t>
      </w:r>
      <w:r>
        <w:rPr>
          <w:rFonts w:ascii="仿宋_GB2312" w:eastAsia="仿宋_GB2312" w:hAnsi="黑体" w:cs="黑体" w:hint="eastAsia"/>
          <w:bCs/>
          <w:color w:val="000000"/>
          <w:kern w:val="0"/>
          <w:sz w:val="24"/>
          <w:szCs w:val="24"/>
        </w:rPr>
        <w:t>1.申报类别参照填写说明（附件3）；</w:t>
      </w:r>
    </w:p>
    <w:p w:rsidR="00A474F9" w:rsidRDefault="00A474F9" w:rsidP="00C778CF">
      <w:pPr>
        <w:spacing w:line="460" w:lineRule="exact"/>
        <w:ind w:firstLineChars="200" w:firstLine="480"/>
        <w:jc w:val="left"/>
        <w:textAlignment w:val="center"/>
        <w:rPr>
          <w:rFonts w:ascii="仿宋_GB2312" w:eastAsia="仿宋_GB2312" w:hAnsi="黑体" w:cs="黑体"/>
          <w:bCs/>
          <w:color w:val="000000"/>
          <w:kern w:val="0"/>
          <w:sz w:val="24"/>
          <w:szCs w:val="24"/>
        </w:rPr>
        <w:sectPr w:rsidR="00A474F9">
          <w:pgSz w:w="16838" w:h="11906" w:orient="landscape"/>
          <w:pgMar w:top="1588" w:right="1418" w:bottom="1588" w:left="1418" w:header="851" w:footer="1134" w:gutter="0"/>
          <w:pgNumType w:fmt="numberInDash"/>
          <w:cols w:space="720"/>
          <w:docGrid w:type="linesAndChars" w:linePitch="312"/>
        </w:sectPr>
      </w:pPr>
      <w:r>
        <w:rPr>
          <w:rFonts w:ascii="仿宋_GB2312" w:eastAsia="仿宋_GB2312" w:hAnsi="黑体" w:cs="黑体" w:hint="eastAsia"/>
          <w:bCs/>
          <w:color w:val="000000"/>
          <w:kern w:val="0"/>
          <w:sz w:val="24"/>
          <w:szCs w:val="24"/>
        </w:rPr>
        <w:t>2.请务必统一使用EXCEL格式制表，可根据实际情况增加行数，请勿更改表格样式。</w:t>
      </w:r>
    </w:p>
    <w:p w:rsidR="00A474F9" w:rsidRDefault="00A474F9" w:rsidP="00C778CF">
      <w:pPr>
        <w:spacing w:line="600" w:lineRule="exact"/>
        <w:jc w:val="left"/>
        <w:textAlignment w:val="center"/>
        <w:rPr>
          <w:rFonts w:ascii="黑体" w:eastAsia="黑体" w:hAnsi="黑体" w:cs="黑体" w:hint="eastAsia"/>
          <w:bCs/>
          <w:color w:val="000000"/>
          <w:kern w:val="0"/>
          <w:sz w:val="32"/>
          <w:szCs w:val="32"/>
        </w:rPr>
      </w:pPr>
      <w:r>
        <w:rPr>
          <w:rFonts w:ascii="黑体" w:eastAsia="黑体" w:hAnsi="黑体" w:cs="黑体" w:hint="eastAsia"/>
          <w:bCs/>
          <w:color w:val="000000"/>
          <w:kern w:val="0"/>
          <w:sz w:val="32"/>
          <w:szCs w:val="32"/>
        </w:rPr>
        <w:lastRenderedPageBreak/>
        <w:t>附件3</w:t>
      </w:r>
    </w:p>
    <w:p w:rsidR="00A474F9" w:rsidRDefault="00A474F9" w:rsidP="00C778CF">
      <w:pPr>
        <w:spacing w:line="600" w:lineRule="exact"/>
        <w:jc w:val="center"/>
        <w:textAlignment w:val="center"/>
        <w:rPr>
          <w:rFonts w:ascii="方正小标宋简体" w:eastAsia="方正小标宋简体" w:hAnsi="宋体" w:cs="宋体" w:hint="eastAsia"/>
          <w:color w:val="000000"/>
          <w:kern w:val="0"/>
          <w:sz w:val="44"/>
          <w:szCs w:val="44"/>
        </w:rPr>
      </w:pPr>
    </w:p>
    <w:p w:rsidR="00A474F9" w:rsidRDefault="00A474F9" w:rsidP="00C778CF">
      <w:pPr>
        <w:spacing w:line="600" w:lineRule="exact"/>
        <w:jc w:val="center"/>
        <w:textAlignment w:val="center"/>
        <w:rPr>
          <w:rFonts w:ascii="方正小标宋简体" w:eastAsia="方正小标宋简体" w:hAnsi="宋体" w:cs="宋体" w:hint="eastAsia"/>
          <w:color w:val="000000"/>
          <w:kern w:val="0"/>
          <w:sz w:val="44"/>
          <w:szCs w:val="44"/>
        </w:rPr>
      </w:pPr>
      <w:r>
        <w:rPr>
          <w:rFonts w:ascii="方正小标宋简体" w:eastAsia="方正小标宋简体" w:hAnsi="宋体" w:cs="宋体" w:hint="eastAsia"/>
          <w:color w:val="000000"/>
          <w:kern w:val="0"/>
          <w:sz w:val="44"/>
          <w:szCs w:val="44"/>
        </w:rPr>
        <w:t>福建省高等学校</w:t>
      </w:r>
      <w:r>
        <w:rPr>
          <w:rFonts w:ascii="方正小标宋简体" w:eastAsia="方正小标宋简体" w:hAnsi="宋体" w:cs="宋体" w:hint="eastAsia"/>
          <w:bCs/>
          <w:color w:val="000000"/>
          <w:kern w:val="0"/>
          <w:sz w:val="44"/>
          <w:szCs w:val="44"/>
        </w:rPr>
        <w:t>学科（专业）带头人培养计划海外访问学者项目</w:t>
      </w:r>
      <w:r>
        <w:rPr>
          <w:rFonts w:ascii="方正小标宋简体" w:eastAsia="方正小标宋简体" w:hAnsi="宋体" w:cs="宋体" w:hint="eastAsia"/>
          <w:color w:val="000000"/>
          <w:kern w:val="0"/>
          <w:sz w:val="44"/>
          <w:szCs w:val="44"/>
        </w:rPr>
        <w:t>申请书填写说明</w:t>
      </w:r>
    </w:p>
    <w:p w:rsidR="00A474F9" w:rsidRDefault="00A474F9" w:rsidP="00C778CF">
      <w:pPr>
        <w:spacing w:line="600" w:lineRule="exact"/>
        <w:ind w:firstLineChars="200" w:firstLine="562"/>
        <w:jc w:val="left"/>
        <w:textAlignment w:val="center"/>
        <w:rPr>
          <w:rStyle w:val="font31"/>
          <w:rFonts w:hAnsi="宋体" w:hint="default"/>
        </w:rPr>
      </w:pPr>
    </w:p>
    <w:p w:rsidR="00A474F9" w:rsidRDefault="00A474F9" w:rsidP="00C778CF">
      <w:pPr>
        <w:spacing w:line="600" w:lineRule="exact"/>
        <w:ind w:firstLineChars="200" w:firstLine="643"/>
        <w:jc w:val="left"/>
        <w:textAlignment w:val="center"/>
        <w:rPr>
          <w:rStyle w:val="font11"/>
          <w:rFonts w:ascii="黑体" w:eastAsia="黑体" w:hAnsi="黑体" w:cs="黑体" w:hint="default"/>
          <w:bCs/>
          <w:sz w:val="32"/>
          <w:szCs w:val="32"/>
        </w:rPr>
      </w:pPr>
      <w:r>
        <w:rPr>
          <w:rStyle w:val="font31"/>
          <w:rFonts w:ascii="黑体" w:eastAsia="黑体" w:hAnsi="黑体" w:cs="黑体" w:hint="default"/>
          <w:bCs/>
          <w:sz w:val="32"/>
          <w:szCs w:val="32"/>
        </w:rPr>
        <w:t>一、总体要求</w:t>
      </w:r>
    </w:p>
    <w:p w:rsidR="00A474F9" w:rsidRDefault="00A474F9" w:rsidP="00C778CF">
      <w:pPr>
        <w:spacing w:line="600" w:lineRule="exact"/>
        <w:ind w:firstLineChars="200" w:firstLine="640"/>
        <w:jc w:val="left"/>
        <w:textAlignment w:val="center"/>
        <w:rPr>
          <w:rStyle w:val="font11"/>
          <w:rFonts w:hAnsi="宋体" w:hint="default"/>
          <w:sz w:val="32"/>
          <w:szCs w:val="32"/>
        </w:rPr>
      </w:pPr>
      <w:r>
        <w:rPr>
          <w:rStyle w:val="font11"/>
          <w:rFonts w:hAnsi="宋体" w:hint="default"/>
          <w:sz w:val="32"/>
          <w:szCs w:val="32"/>
        </w:rPr>
        <w:t>（一）请按照《填写说明》的要求填写完整信息，</w:t>
      </w:r>
      <w:proofErr w:type="gramStart"/>
      <w:r>
        <w:rPr>
          <w:rStyle w:val="font11"/>
          <w:rFonts w:hAnsi="宋体" w:hint="default"/>
          <w:sz w:val="32"/>
          <w:szCs w:val="32"/>
        </w:rPr>
        <w:t>不得空项漏项</w:t>
      </w:r>
      <w:proofErr w:type="gramEnd"/>
      <w:r>
        <w:rPr>
          <w:rStyle w:val="font11"/>
          <w:rFonts w:hAnsi="宋体" w:hint="default"/>
          <w:sz w:val="32"/>
          <w:szCs w:val="32"/>
        </w:rPr>
        <w:t>。</w:t>
      </w:r>
    </w:p>
    <w:p w:rsidR="00A474F9" w:rsidRDefault="00A474F9" w:rsidP="00C778CF">
      <w:pPr>
        <w:spacing w:line="600" w:lineRule="exact"/>
        <w:ind w:firstLine="645"/>
        <w:jc w:val="left"/>
        <w:textAlignment w:val="center"/>
        <w:rPr>
          <w:rStyle w:val="font11"/>
          <w:rFonts w:hAnsi="宋体" w:hint="default"/>
          <w:sz w:val="32"/>
          <w:szCs w:val="32"/>
        </w:rPr>
      </w:pPr>
      <w:r>
        <w:rPr>
          <w:rStyle w:val="font11"/>
          <w:rFonts w:hAnsi="宋体" w:hint="default"/>
          <w:sz w:val="32"/>
          <w:szCs w:val="32"/>
        </w:rPr>
        <w:t>（二）请填写全面、真实的信息。</w:t>
      </w:r>
    </w:p>
    <w:p w:rsidR="00A474F9" w:rsidRDefault="00A474F9" w:rsidP="00C778CF">
      <w:pPr>
        <w:spacing w:line="600" w:lineRule="exact"/>
        <w:jc w:val="left"/>
        <w:textAlignment w:val="center"/>
        <w:rPr>
          <w:rFonts w:ascii="仿宋_GB2312" w:eastAsia="仿宋_GB2312" w:hAnsi="宋体" w:cs="仿宋_GB2312"/>
          <w:color w:val="000000"/>
          <w:sz w:val="32"/>
          <w:szCs w:val="32"/>
        </w:rPr>
      </w:pPr>
      <w:r>
        <w:rPr>
          <w:rStyle w:val="font11"/>
          <w:rFonts w:hAnsi="宋体" w:hint="default"/>
          <w:sz w:val="32"/>
          <w:szCs w:val="32"/>
        </w:rPr>
        <w:t xml:space="preserve">    （三）可根据内容适当调整字体及单元格高度，但请勿调整宽度、增加或删减表格内的项或改动表格格式。</w:t>
      </w:r>
    </w:p>
    <w:p w:rsidR="00A474F9" w:rsidRDefault="00A474F9" w:rsidP="00C778CF">
      <w:pPr>
        <w:spacing w:line="600" w:lineRule="exact"/>
        <w:ind w:firstLineChars="200" w:firstLine="643"/>
        <w:jc w:val="left"/>
        <w:textAlignment w:val="center"/>
        <w:rPr>
          <w:rStyle w:val="font11"/>
          <w:rFonts w:ascii="黑体" w:eastAsia="黑体" w:hAnsi="黑体" w:cs="黑体" w:hint="default"/>
          <w:bCs/>
          <w:sz w:val="32"/>
          <w:szCs w:val="32"/>
        </w:rPr>
      </w:pPr>
      <w:r>
        <w:rPr>
          <w:rStyle w:val="font31"/>
          <w:rFonts w:ascii="黑体" w:eastAsia="黑体" w:hAnsi="黑体" w:cs="黑体" w:hint="default"/>
          <w:bCs/>
          <w:sz w:val="32"/>
          <w:szCs w:val="32"/>
        </w:rPr>
        <w:t>二、具体要求</w:t>
      </w:r>
    </w:p>
    <w:p w:rsidR="00A474F9" w:rsidRDefault="00A474F9" w:rsidP="00C778CF">
      <w:pPr>
        <w:spacing w:line="600" w:lineRule="exact"/>
        <w:jc w:val="left"/>
        <w:textAlignment w:val="center"/>
        <w:rPr>
          <w:rStyle w:val="font11"/>
          <w:rFonts w:hAnsi="宋体" w:hint="default"/>
          <w:sz w:val="32"/>
          <w:szCs w:val="32"/>
        </w:rPr>
      </w:pPr>
      <w:r>
        <w:rPr>
          <w:rStyle w:val="font11"/>
          <w:rFonts w:hAnsi="宋体" w:hint="default"/>
        </w:rPr>
        <w:t xml:space="preserve">   </w:t>
      </w:r>
      <w:r>
        <w:rPr>
          <w:rStyle w:val="font11"/>
          <w:rFonts w:hAnsi="宋体" w:hint="default"/>
          <w:sz w:val="32"/>
          <w:szCs w:val="32"/>
        </w:rPr>
        <w:t>（一）申请书封面</w:t>
      </w:r>
    </w:p>
    <w:p w:rsidR="00A474F9" w:rsidRDefault="00A474F9" w:rsidP="00C778CF">
      <w:pPr>
        <w:spacing w:line="600" w:lineRule="exact"/>
        <w:ind w:firstLine="645"/>
        <w:jc w:val="left"/>
        <w:textAlignment w:val="center"/>
        <w:rPr>
          <w:rStyle w:val="font11"/>
          <w:rFonts w:hAnsi="宋体" w:hint="default"/>
          <w:sz w:val="32"/>
          <w:szCs w:val="32"/>
        </w:rPr>
      </w:pPr>
      <w:r>
        <w:rPr>
          <w:rStyle w:val="font11"/>
          <w:rFonts w:hAnsi="宋体" w:hint="default"/>
          <w:sz w:val="32"/>
          <w:szCs w:val="32"/>
        </w:rPr>
        <w:t>1.类别。填写本科高校学科带头人或高职院校专业带头人。</w:t>
      </w:r>
    </w:p>
    <w:p w:rsidR="00A474F9" w:rsidRDefault="00A474F9" w:rsidP="00C778CF">
      <w:pPr>
        <w:spacing w:line="600" w:lineRule="exact"/>
        <w:ind w:firstLine="645"/>
        <w:jc w:val="left"/>
        <w:textAlignment w:val="center"/>
        <w:rPr>
          <w:rStyle w:val="font11"/>
          <w:rFonts w:hAnsi="宋体" w:hint="default"/>
          <w:sz w:val="32"/>
          <w:szCs w:val="32"/>
        </w:rPr>
      </w:pPr>
      <w:r>
        <w:rPr>
          <w:rStyle w:val="font11"/>
          <w:rFonts w:hAnsi="宋体" w:hint="default"/>
          <w:sz w:val="32"/>
          <w:szCs w:val="32"/>
        </w:rPr>
        <w:t>2.申请人。指学科（专业）带头人。</w:t>
      </w:r>
    </w:p>
    <w:p w:rsidR="00A474F9" w:rsidRDefault="00A474F9" w:rsidP="00C778CF">
      <w:pPr>
        <w:spacing w:line="600" w:lineRule="exact"/>
        <w:ind w:firstLine="645"/>
        <w:jc w:val="left"/>
        <w:textAlignment w:val="center"/>
        <w:rPr>
          <w:rStyle w:val="font11"/>
          <w:rFonts w:hAnsi="宋体" w:hint="default"/>
          <w:sz w:val="32"/>
          <w:szCs w:val="32"/>
        </w:rPr>
      </w:pPr>
      <w:r>
        <w:rPr>
          <w:rStyle w:val="font11"/>
          <w:rFonts w:hAnsi="宋体" w:hint="default"/>
          <w:sz w:val="32"/>
          <w:szCs w:val="32"/>
        </w:rPr>
        <w:t>3.专业领域。根据实际填写。</w:t>
      </w:r>
    </w:p>
    <w:p w:rsidR="00A474F9" w:rsidRDefault="00A474F9" w:rsidP="00C778CF">
      <w:pPr>
        <w:spacing w:line="600" w:lineRule="exact"/>
        <w:jc w:val="left"/>
        <w:textAlignment w:val="center"/>
        <w:rPr>
          <w:rFonts w:ascii="仿宋_GB2312" w:eastAsia="仿宋_GB2312" w:hAnsi="宋体" w:cs="仿宋_GB2312" w:hint="eastAsia"/>
          <w:color w:val="000000"/>
          <w:sz w:val="32"/>
          <w:szCs w:val="32"/>
        </w:rPr>
      </w:pPr>
      <w:r>
        <w:rPr>
          <w:rStyle w:val="font11"/>
          <w:rFonts w:hAnsi="宋体" w:hint="default"/>
          <w:sz w:val="32"/>
          <w:szCs w:val="32"/>
        </w:rPr>
        <w:t xml:space="preserve">    4.专业方向。请填写具体的专业方向。例如，数理科学领域的凝聚态物理。 </w:t>
      </w:r>
    </w:p>
    <w:p w:rsidR="00A474F9" w:rsidRDefault="00A474F9" w:rsidP="00C778CF">
      <w:pPr>
        <w:spacing w:line="600" w:lineRule="exact"/>
        <w:ind w:firstLineChars="200" w:firstLine="640"/>
        <w:jc w:val="left"/>
        <w:textAlignment w:val="center"/>
        <w:rPr>
          <w:rFonts w:ascii="仿宋_GB2312" w:eastAsia="仿宋_GB2312" w:hAnsi="宋体" w:cs="仿宋_GB2312" w:hint="eastAsia"/>
          <w:color w:val="000000"/>
          <w:sz w:val="32"/>
          <w:szCs w:val="32"/>
        </w:rPr>
      </w:pPr>
      <w:r>
        <w:rPr>
          <w:rFonts w:ascii="仿宋_GB2312" w:eastAsia="仿宋_GB2312" w:hAnsi="宋体" w:cs="仿宋_GB2312" w:hint="eastAsia"/>
          <w:color w:val="000000"/>
          <w:kern w:val="0"/>
          <w:sz w:val="32"/>
          <w:szCs w:val="32"/>
        </w:rPr>
        <w:t>5.联系人、联系电话。指申报高校的联系人和联系电话。联系人应为具体负责该项工作的人员，熟悉申请人、申报材料的相关情况。联系电话请同时填写办公电话和手机号码，保证联系畅通。</w:t>
      </w:r>
    </w:p>
    <w:p w:rsidR="00A474F9" w:rsidRDefault="00A474F9" w:rsidP="00C778CF">
      <w:pPr>
        <w:spacing w:line="600" w:lineRule="exact"/>
        <w:ind w:firstLineChars="200" w:firstLine="640"/>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（二）申请书正文</w:t>
      </w:r>
    </w:p>
    <w:p w:rsidR="00A474F9" w:rsidRDefault="00A474F9" w:rsidP="00C778CF">
      <w:pPr>
        <w:spacing w:line="600" w:lineRule="exact"/>
        <w:ind w:firstLine="645"/>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lastRenderedPageBreak/>
        <w:t>1.照片。为近期小二寸正面免冠证件照。可以是胶质照片，也可以是直接打印的照片。请同时提供电子版。</w:t>
      </w:r>
    </w:p>
    <w:p w:rsidR="00A474F9" w:rsidRDefault="00A474F9" w:rsidP="00C778CF">
      <w:pPr>
        <w:spacing w:line="600" w:lineRule="exact"/>
        <w:ind w:firstLine="645"/>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2.出生地。在国内出生，请按“*省（区、市）*市（县）”格式填写；在国外出生，请填写出生国家、地区。</w:t>
      </w:r>
    </w:p>
    <w:p w:rsidR="00A474F9" w:rsidRDefault="00A474F9" w:rsidP="00C778CF">
      <w:pPr>
        <w:spacing w:line="600" w:lineRule="exact"/>
        <w:ind w:firstLine="645"/>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3.国籍。指申请人现在的国籍。</w:t>
      </w:r>
    </w:p>
    <w:p w:rsidR="00A474F9" w:rsidRDefault="00A474F9" w:rsidP="00C778CF">
      <w:pPr>
        <w:spacing w:line="600" w:lineRule="exact"/>
        <w:jc w:val="left"/>
        <w:textAlignment w:val="center"/>
        <w:rPr>
          <w:rFonts w:ascii="仿宋_GB2312" w:eastAsia="仿宋_GB2312" w:hAnsi="宋体" w:cs="仿宋_GB2312" w:hint="eastAsia"/>
          <w:color w:val="000000"/>
          <w:sz w:val="32"/>
          <w:szCs w:val="32"/>
        </w:rPr>
      </w:pPr>
      <w:r>
        <w:rPr>
          <w:rFonts w:ascii="仿宋_GB2312" w:eastAsia="仿宋_GB2312" w:hAnsi="宋体" w:cs="仿宋_GB2312" w:hint="eastAsia"/>
          <w:color w:val="000000"/>
          <w:kern w:val="0"/>
          <w:sz w:val="32"/>
          <w:szCs w:val="32"/>
        </w:rPr>
        <w:t xml:space="preserve">    4.毕业院校及专业、学位。请填写申请人最高学历学位的毕业院校、专业及学位全称。若为引进的海外人才请填写中、英文。如“美国俄亥俄州立大学 机械工程专业博士”。 </w:t>
      </w:r>
    </w:p>
    <w:p w:rsidR="00A474F9" w:rsidRDefault="00A474F9" w:rsidP="00C778CF">
      <w:pPr>
        <w:spacing w:line="600" w:lineRule="exact"/>
        <w:ind w:firstLineChars="200" w:firstLine="640"/>
        <w:jc w:val="left"/>
        <w:textAlignment w:val="center"/>
        <w:rPr>
          <w:rFonts w:ascii="仿宋_GB2312" w:eastAsia="仿宋_GB2312" w:hAnsi="宋体" w:cs="仿宋_GB2312" w:hint="eastAsia"/>
          <w:color w:val="000000"/>
          <w:sz w:val="32"/>
          <w:szCs w:val="32"/>
        </w:rPr>
      </w:pPr>
      <w:r>
        <w:rPr>
          <w:rFonts w:ascii="仿宋_GB2312" w:eastAsia="仿宋_GB2312" w:hAnsi="宋体" w:cs="仿宋_GB2312" w:hint="eastAsia"/>
          <w:color w:val="000000"/>
          <w:kern w:val="0"/>
          <w:sz w:val="32"/>
          <w:szCs w:val="32"/>
        </w:rPr>
        <w:t>5.教育经历和工作经历。请按照时间顺序，简要、完整描述教育和工作经历。每一段经历均应有明确的起始和终止日期，具体到月份。教育经历从大学本科填起。请写清楚每阶段经历的所在国家、院校、专业、学位。引进的海外人才学位应同时加注英文。工作经历请写清楚每阶段经历的所在国家、单位、职务。引进的海外人才单位和职务应同时加注英文。兼职经历请注明。工作经历中无需描述工作业绩。</w:t>
      </w:r>
    </w:p>
    <w:p w:rsidR="00A474F9" w:rsidRDefault="00A474F9" w:rsidP="00C778CF">
      <w:pPr>
        <w:spacing w:line="600" w:lineRule="exact"/>
        <w:ind w:firstLineChars="200" w:firstLine="640"/>
        <w:jc w:val="left"/>
        <w:textAlignment w:val="center"/>
        <w:rPr>
          <w:rFonts w:ascii="仿宋_GB2312" w:eastAsia="仿宋_GB2312" w:hAnsi="宋体" w:cs="仿宋_GB2312" w:hint="eastAsia"/>
          <w:color w:val="000000"/>
          <w:sz w:val="32"/>
          <w:szCs w:val="32"/>
        </w:rPr>
      </w:pPr>
      <w:r>
        <w:rPr>
          <w:rFonts w:ascii="仿宋_GB2312" w:eastAsia="仿宋_GB2312" w:hAnsi="宋体" w:cs="仿宋_GB2312" w:hint="eastAsia"/>
          <w:color w:val="000000"/>
          <w:kern w:val="0"/>
          <w:sz w:val="32"/>
          <w:szCs w:val="32"/>
        </w:rPr>
        <w:t>6.专长及代表性成果。（1）个人专长，请概述本人的研究领域、方向，及取得的成就。（2）主持（参与）的主要项目，包括项目的起止时间、项目性质和来源、经费总额、参与人数、申请人的具体职位和任务。（3）主要成果，请列出最能体现申请人水平的代表性论著（论文），或专利，或产品，每类均不超过15项。其中，论著（论文）请注明发表日期、名称、发表载体、全部作者，通讯作者请用“*”注明；专利请注明保护期、名称、授权国家、专利所有人等；产品请标明目前的产业化程</w:t>
      </w:r>
      <w:r>
        <w:rPr>
          <w:rFonts w:ascii="仿宋_GB2312" w:eastAsia="仿宋_GB2312" w:hAnsi="宋体" w:cs="仿宋_GB2312" w:hint="eastAsia"/>
          <w:color w:val="000000"/>
          <w:kern w:val="0"/>
          <w:sz w:val="32"/>
          <w:szCs w:val="32"/>
        </w:rPr>
        <w:lastRenderedPageBreak/>
        <w:t xml:space="preserve">度。（4）获得重要奖项、资助或入选重大人才计划情况，一般指获得省部级以上的奖项、资助或入选省部级以上的人才计划。填写时请客观描述，突出重点，言简意赅。 </w:t>
      </w:r>
    </w:p>
    <w:p w:rsidR="00A474F9" w:rsidRDefault="00A474F9" w:rsidP="00C778CF">
      <w:pPr>
        <w:spacing w:line="600" w:lineRule="exact"/>
        <w:ind w:firstLineChars="200" w:firstLine="640"/>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7.海外研修学习计划。说明选择该大学（单位）研修的理由，包括该大学（单位）及所申请研修的学科（专业）在世界上的影响和拟合作（指导）教授的简况；申请人根据课题研究需要，制定在该大学（单位）研修期间的研究学习计划，包括研修目标任务、主要方式、现有基础及预期成效等。</w:t>
      </w: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 xml:space="preserve">    8.本人承诺。本人承诺内容应由申请人亲笔签字确认，请勿空缺或由他人代签。</w:t>
      </w:r>
    </w:p>
    <w:p w:rsidR="00A474F9" w:rsidRDefault="00A474F9" w:rsidP="00C778CF">
      <w:pPr>
        <w:spacing w:line="600" w:lineRule="exact"/>
        <w:ind w:firstLine="645"/>
        <w:jc w:val="left"/>
        <w:textAlignment w:val="center"/>
        <w:rPr>
          <w:rFonts w:ascii="仿宋_GB2312" w:eastAsia="仿宋_GB2312" w:hAnsi="宋体" w:cs="仿宋_GB2312" w:hint="eastAsia"/>
          <w:color w:val="000000"/>
          <w:kern w:val="0"/>
          <w:sz w:val="32"/>
          <w:szCs w:val="32"/>
        </w:rPr>
      </w:pPr>
      <w:r>
        <w:rPr>
          <w:rFonts w:ascii="仿宋_GB2312" w:eastAsia="仿宋_GB2312" w:hAnsi="宋体" w:cs="仿宋_GB2312" w:hint="eastAsia"/>
          <w:color w:val="000000"/>
          <w:kern w:val="0"/>
          <w:sz w:val="32"/>
          <w:szCs w:val="32"/>
        </w:rPr>
        <w:t>9.申报高校意见。由申报高校填写。请简要说明推荐申请人的主要理由、对申报人的支持条件。申报高校应对申请人有关信息进行核实，并对支持条件做出承诺。由申报高校主要负责人签字，盖单位公章。推荐理由应避免简单重复申报人在“专长及代表性成果”栏的内容。支持条件应具体，避免笼统。</w:t>
      </w: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hint="eastAsia"/>
          <w:color w:val="000000"/>
          <w:kern w:val="0"/>
          <w:sz w:val="32"/>
          <w:szCs w:val="32"/>
        </w:rPr>
      </w:pPr>
    </w:p>
    <w:p w:rsidR="00A474F9" w:rsidRDefault="00A474F9" w:rsidP="00C778CF">
      <w:pPr>
        <w:spacing w:line="600" w:lineRule="exact"/>
        <w:jc w:val="left"/>
        <w:textAlignment w:val="center"/>
        <w:rPr>
          <w:rFonts w:ascii="仿宋_GB2312" w:eastAsia="仿宋_GB2312" w:hAnsi="宋体" w:cs="仿宋_GB2312"/>
          <w:color w:val="000000"/>
          <w:sz w:val="32"/>
          <w:szCs w:val="32"/>
        </w:rPr>
        <w:sectPr w:rsidR="00A474F9">
          <w:pgSz w:w="11906" w:h="16838"/>
          <w:pgMar w:top="1417" w:right="1588" w:bottom="1417" w:left="1588" w:header="851" w:footer="1134" w:gutter="0"/>
          <w:pgNumType w:fmt="numberInDash"/>
          <w:cols w:space="720"/>
          <w:docGrid w:type="lines" w:linePitch="312"/>
        </w:sectPr>
      </w:pPr>
    </w:p>
    <w:p w:rsidR="00A474F9" w:rsidRDefault="00A474F9" w:rsidP="00C778CF">
      <w:pPr>
        <w:spacing w:line="360" w:lineRule="auto"/>
        <w:ind w:firstLineChars="50" w:firstLine="160"/>
        <w:rPr>
          <w:rFonts w:ascii="黑体" w:eastAsia="黑体" w:cs="宋体" w:hint="eastAsia"/>
          <w:sz w:val="32"/>
          <w:szCs w:val="32"/>
        </w:rPr>
      </w:pPr>
      <w:r>
        <w:rPr>
          <w:rFonts w:ascii="黑体" w:eastAsia="黑体" w:cs="宋体" w:hint="eastAsia"/>
          <w:sz w:val="32"/>
          <w:szCs w:val="32"/>
        </w:rPr>
        <w:lastRenderedPageBreak/>
        <w:t>附件4</w:t>
      </w:r>
    </w:p>
    <w:p w:rsidR="00A474F9" w:rsidRDefault="00A474F9" w:rsidP="00C778CF">
      <w:pPr>
        <w:spacing w:line="620" w:lineRule="exact"/>
        <w:jc w:val="center"/>
        <w:rPr>
          <w:rFonts w:ascii="方正小标宋简体" w:eastAsia="方正小标宋简体" w:hAnsi="宋体" w:cs="宋体" w:hint="eastAsia"/>
          <w:bCs/>
          <w:kern w:val="0"/>
          <w:sz w:val="44"/>
          <w:szCs w:val="44"/>
        </w:rPr>
      </w:pPr>
      <w:r>
        <w:rPr>
          <w:rFonts w:ascii="方正小标宋简体" w:eastAsia="方正小标宋简体" w:hAnsi="宋体" w:cs="宋体" w:hint="eastAsia"/>
          <w:bCs/>
          <w:kern w:val="0"/>
          <w:sz w:val="44"/>
          <w:szCs w:val="44"/>
        </w:rPr>
        <w:t>2016、2017年福建省高等学校学科（专业）带头人培养计划</w:t>
      </w:r>
    </w:p>
    <w:p w:rsidR="00A474F9" w:rsidRDefault="00A474F9" w:rsidP="00C778CF">
      <w:pPr>
        <w:spacing w:line="620" w:lineRule="exact"/>
        <w:jc w:val="center"/>
        <w:rPr>
          <w:rFonts w:ascii="方正小标宋简体" w:eastAsia="方正小标宋简体" w:hAnsi="宋体" w:cs="宋体" w:hint="eastAsia"/>
          <w:bCs/>
          <w:kern w:val="0"/>
          <w:sz w:val="44"/>
          <w:szCs w:val="44"/>
        </w:rPr>
      </w:pPr>
      <w:r>
        <w:rPr>
          <w:rFonts w:ascii="方正小标宋简体" w:eastAsia="方正小标宋简体" w:hAnsi="宋体" w:cs="宋体" w:hint="eastAsia"/>
          <w:bCs/>
          <w:kern w:val="0"/>
          <w:sz w:val="44"/>
          <w:szCs w:val="44"/>
        </w:rPr>
        <w:t>海外访问学者项目实施情况一览表</w:t>
      </w:r>
    </w:p>
    <w:p w:rsidR="00A474F9" w:rsidRDefault="00A474F9" w:rsidP="00C778CF">
      <w:pPr>
        <w:spacing w:line="360" w:lineRule="exact"/>
        <w:rPr>
          <w:rFonts w:ascii="宋体" w:hAnsi="宋体" w:cs="宋体" w:hint="eastAsia"/>
          <w:b/>
          <w:bCs/>
          <w:spacing w:val="-10"/>
          <w:kern w:val="0"/>
          <w:sz w:val="44"/>
          <w:szCs w:val="44"/>
        </w:rPr>
      </w:pPr>
    </w:p>
    <w:p w:rsidR="00A474F9" w:rsidRDefault="00A474F9" w:rsidP="00C778CF">
      <w:pPr>
        <w:spacing w:line="360" w:lineRule="auto"/>
        <w:ind w:firstLineChars="50" w:firstLine="140"/>
        <w:rPr>
          <w:rFonts w:ascii="楷体_GB2312" w:eastAsia="楷体_GB2312" w:hAnsi="宋体" w:cs="宋体" w:hint="eastAsia"/>
          <w:spacing w:val="-10"/>
          <w:kern w:val="0"/>
          <w:sz w:val="30"/>
          <w:szCs w:val="30"/>
        </w:rPr>
      </w:pPr>
      <w:r>
        <w:rPr>
          <w:rFonts w:ascii="楷体_GB2312" w:eastAsia="楷体_GB2312" w:hAnsi="宋体" w:cs="宋体" w:hint="eastAsia"/>
          <w:spacing w:val="-10"/>
          <w:kern w:val="0"/>
          <w:sz w:val="30"/>
          <w:szCs w:val="30"/>
        </w:rPr>
        <w:t xml:space="preserve">派出学校（盖章）：                填表部门：                联系人：            联系电话：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232"/>
        <w:gridCol w:w="2237"/>
        <w:gridCol w:w="1459"/>
        <w:gridCol w:w="2156"/>
        <w:gridCol w:w="2002"/>
        <w:gridCol w:w="1694"/>
        <w:gridCol w:w="1540"/>
        <w:gridCol w:w="1955"/>
      </w:tblGrid>
      <w:tr w:rsidR="00A474F9" w:rsidTr="00F8125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序号</w:t>
            </w:r>
          </w:p>
        </w:tc>
        <w:tc>
          <w:tcPr>
            <w:tcW w:w="1232"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姓名</w:t>
            </w:r>
          </w:p>
        </w:tc>
        <w:tc>
          <w:tcPr>
            <w:tcW w:w="2237"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入选项目时间（填写“2016”或“2017”）</w:t>
            </w:r>
          </w:p>
        </w:tc>
        <w:tc>
          <w:tcPr>
            <w:tcW w:w="1459"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派出学校</w:t>
            </w:r>
          </w:p>
        </w:tc>
        <w:tc>
          <w:tcPr>
            <w:tcW w:w="2156"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接受学校</w:t>
            </w:r>
          </w:p>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（单位）</w:t>
            </w:r>
          </w:p>
        </w:tc>
        <w:tc>
          <w:tcPr>
            <w:tcW w:w="2002"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研修专业</w:t>
            </w:r>
          </w:p>
        </w:tc>
        <w:tc>
          <w:tcPr>
            <w:tcW w:w="1694"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派出时间</w:t>
            </w:r>
          </w:p>
        </w:tc>
        <w:tc>
          <w:tcPr>
            <w:tcW w:w="1540"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结业时间</w:t>
            </w:r>
          </w:p>
        </w:tc>
        <w:tc>
          <w:tcPr>
            <w:tcW w:w="1955" w:type="dxa"/>
            <w:tcBorders>
              <w:top w:val="single" w:sz="4" w:space="0" w:color="auto"/>
              <w:left w:val="nil"/>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备注（填写“已完成”或“未完成”）</w:t>
            </w:r>
          </w:p>
        </w:tc>
      </w:tr>
      <w:tr w:rsidR="00A474F9" w:rsidTr="00F8125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1</w:t>
            </w:r>
          </w:p>
        </w:tc>
        <w:tc>
          <w:tcPr>
            <w:tcW w:w="123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237"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459"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156"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00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694"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540"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955"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r>
      <w:tr w:rsidR="00A474F9" w:rsidTr="00F8125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2</w:t>
            </w:r>
          </w:p>
        </w:tc>
        <w:tc>
          <w:tcPr>
            <w:tcW w:w="123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237"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459"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156"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00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694"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540"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955"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r>
      <w:tr w:rsidR="00A474F9" w:rsidTr="00F8125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3</w:t>
            </w:r>
          </w:p>
        </w:tc>
        <w:tc>
          <w:tcPr>
            <w:tcW w:w="123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237"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459"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156"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00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694"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540"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955"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r>
      <w:tr w:rsidR="00A474F9" w:rsidTr="00F8125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4</w:t>
            </w:r>
          </w:p>
        </w:tc>
        <w:tc>
          <w:tcPr>
            <w:tcW w:w="123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237"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459"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156"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00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694"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540"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955"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r>
      <w:tr w:rsidR="00A474F9" w:rsidTr="00F8125C">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A474F9" w:rsidRDefault="00A474F9" w:rsidP="00C778CF">
            <w:pPr>
              <w:spacing w:line="400" w:lineRule="exact"/>
              <w:jc w:val="center"/>
              <w:rPr>
                <w:rFonts w:ascii="仿宋_GB2312" w:eastAsia="仿宋_GB2312" w:hAnsi="宋体" w:cs="宋体" w:hint="eastAsia"/>
                <w:sz w:val="28"/>
                <w:szCs w:val="28"/>
              </w:rPr>
            </w:pPr>
            <w:r>
              <w:rPr>
                <w:rFonts w:ascii="仿宋_GB2312" w:eastAsia="仿宋_GB2312" w:hAnsi="宋体" w:cs="宋体" w:hint="eastAsia"/>
                <w:sz w:val="28"/>
                <w:szCs w:val="28"/>
              </w:rPr>
              <w:t>5</w:t>
            </w:r>
          </w:p>
        </w:tc>
        <w:tc>
          <w:tcPr>
            <w:tcW w:w="123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237"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459"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156"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2002"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694"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540"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c>
          <w:tcPr>
            <w:tcW w:w="1955" w:type="dxa"/>
            <w:tcBorders>
              <w:top w:val="single" w:sz="4" w:space="0" w:color="auto"/>
              <w:left w:val="nil"/>
              <w:bottom w:val="single" w:sz="4" w:space="0" w:color="auto"/>
              <w:right w:val="single" w:sz="4" w:space="0" w:color="auto"/>
            </w:tcBorders>
          </w:tcPr>
          <w:p w:rsidR="00A474F9" w:rsidRDefault="00A474F9" w:rsidP="00C778CF">
            <w:pPr>
              <w:spacing w:line="360" w:lineRule="auto"/>
              <w:jc w:val="center"/>
              <w:rPr>
                <w:rFonts w:ascii="仿宋_GB2312" w:eastAsia="仿宋_GB2312" w:hAnsi="宋体" w:cs="宋体" w:hint="eastAsia"/>
                <w:sz w:val="28"/>
                <w:szCs w:val="28"/>
              </w:rPr>
            </w:pPr>
          </w:p>
        </w:tc>
      </w:tr>
    </w:tbl>
    <w:p w:rsidR="00A474F9" w:rsidRDefault="00A474F9" w:rsidP="00C778CF">
      <w:pPr>
        <w:spacing w:beforeLines="50" w:line="360" w:lineRule="auto"/>
        <w:rPr>
          <w:rFonts w:ascii="仿宋_GB2312" w:eastAsia="仿宋_GB2312" w:hAnsi="宋体" w:cs="宋体" w:hint="eastAsia"/>
          <w:sz w:val="24"/>
          <w:szCs w:val="24"/>
        </w:rPr>
      </w:pPr>
      <w:r>
        <w:rPr>
          <w:rFonts w:ascii="仿宋_GB2312" w:eastAsia="仿宋_GB2312" w:hAnsi="宋体" w:cs="宋体" w:hint="eastAsia"/>
          <w:b/>
          <w:sz w:val="24"/>
          <w:szCs w:val="24"/>
        </w:rPr>
        <w:t>注：</w:t>
      </w:r>
      <w:r>
        <w:rPr>
          <w:rFonts w:ascii="仿宋_GB2312" w:eastAsia="仿宋_GB2312" w:hAnsi="宋体" w:cs="宋体" w:hint="eastAsia"/>
          <w:sz w:val="24"/>
          <w:szCs w:val="24"/>
        </w:rPr>
        <w:t>1.</w:t>
      </w:r>
      <w:r>
        <w:rPr>
          <w:rFonts w:ascii="仿宋_GB2312" w:eastAsia="仿宋_GB2312" w:cs="宋体" w:hint="eastAsia"/>
          <w:sz w:val="24"/>
          <w:szCs w:val="24"/>
        </w:rPr>
        <w:t>请务必统一用Excel格式制表，可根据实际情况增加行数，请勿更改表格样式；</w:t>
      </w:r>
    </w:p>
    <w:p w:rsidR="00A474F9" w:rsidRDefault="00A474F9" w:rsidP="00C778CF">
      <w:pPr>
        <w:numPr>
          <w:ilvl w:val="0"/>
          <w:numId w:val="1"/>
        </w:numPr>
        <w:spacing w:line="360" w:lineRule="auto"/>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备注栏填写“已完成”的必须报送《福建省高等学校学科（专业）带头人培养计划国外访问学者项目结业考核表》，已报送的无需重复提交。</w:t>
      </w:r>
    </w:p>
    <w:p w:rsidR="00A474F9" w:rsidRDefault="00A474F9" w:rsidP="00C778CF">
      <w:pPr>
        <w:spacing w:line="360" w:lineRule="auto"/>
        <w:ind w:firstLineChars="200" w:firstLine="480"/>
        <w:rPr>
          <w:rFonts w:ascii="仿宋_GB2312" w:eastAsia="仿宋_GB2312" w:hAnsi="宋体" w:cs="宋体" w:hint="eastAsia"/>
          <w:sz w:val="24"/>
          <w:szCs w:val="24"/>
        </w:rPr>
      </w:pPr>
      <w:r>
        <w:rPr>
          <w:rFonts w:ascii="仿宋_GB2312" w:eastAsia="仿宋_GB2312" w:hAnsi="宋体" w:cs="宋体" w:hint="eastAsia"/>
          <w:sz w:val="24"/>
          <w:szCs w:val="24"/>
        </w:rPr>
        <w:t>3.未按时间要求派出的应单独来函注明原因，并写明拟派出时间，已提交说明函的无需重复提交。</w:t>
      </w:r>
    </w:p>
    <w:p w:rsidR="00A474F9" w:rsidRDefault="00A474F9" w:rsidP="00C778CF">
      <w:pPr>
        <w:spacing w:line="360" w:lineRule="auto"/>
        <w:rPr>
          <w:rFonts w:ascii="仿宋_GB2312" w:eastAsia="仿宋_GB2312" w:hAnsi="宋体" w:cs="宋体" w:hint="eastAsia"/>
          <w:sz w:val="24"/>
          <w:szCs w:val="24"/>
        </w:rPr>
        <w:sectPr w:rsidR="00A474F9">
          <w:pgSz w:w="16838" w:h="11906" w:orient="landscape"/>
          <w:pgMar w:top="1418" w:right="1588" w:bottom="1418" w:left="1701" w:header="964" w:footer="1134" w:gutter="0"/>
          <w:pgNumType w:fmt="numberInDash"/>
          <w:cols w:space="720"/>
          <w:docGrid w:linePitch="315"/>
        </w:sectPr>
      </w:pPr>
    </w:p>
    <w:p w:rsidR="00A474F9" w:rsidRDefault="00A474F9" w:rsidP="00C778CF">
      <w:pPr>
        <w:spacing w:line="360" w:lineRule="auto"/>
        <w:ind w:firstLineChars="50" w:firstLine="160"/>
        <w:rPr>
          <w:rFonts w:ascii="黑体" w:eastAsia="黑体" w:cs="宋体" w:hint="eastAsia"/>
          <w:sz w:val="32"/>
          <w:szCs w:val="32"/>
        </w:rPr>
      </w:pPr>
      <w:r>
        <w:rPr>
          <w:rFonts w:ascii="黑体" w:eastAsia="黑体" w:cs="宋体" w:hint="eastAsia"/>
          <w:sz w:val="32"/>
          <w:szCs w:val="32"/>
        </w:rPr>
        <w:lastRenderedPageBreak/>
        <w:t>附件5</w:t>
      </w:r>
    </w:p>
    <w:p w:rsidR="00A474F9" w:rsidRDefault="00A474F9" w:rsidP="00C778CF">
      <w:pPr>
        <w:spacing w:line="360" w:lineRule="auto"/>
        <w:ind w:firstLineChars="50" w:firstLine="160"/>
        <w:rPr>
          <w:rFonts w:ascii="黑体" w:eastAsia="黑体" w:cs="宋体" w:hint="eastAsia"/>
          <w:sz w:val="32"/>
          <w:szCs w:val="32"/>
        </w:rPr>
      </w:pPr>
    </w:p>
    <w:p w:rsidR="00A474F9" w:rsidRDefault="00A474F9" w:rsidP="00C778CF">
      <w:pPr>
        <w:pStyle w:val="a3"/>
        <w:spacing w:line="720" w:lineRule="exact"/>
        <w:rPr>
          <w:rFonts w:ascii="方正小标宋简体" w:eastAsia="方正小标宋简体" w:hint="eastAsia"/>
          <w:bCs/>
          <w:sz w:val="48"/>
          <w:szCs w:val="48"/>
        </w:rPr>
      </w:pPr>
      <w:r>
        <w:rPr>
          <w:rFonts w:ascii="方正小标宋简体" w:eastAsia="方正小标宋简体" w:hint="eastAsia"/>
          <w:bCs/>
          <w:sz w:val="48"/>
          <w:szCs w:val="48"/>
        </w:rPr>
        <w:t>福建省高等学校学科（专业）带头人培养</w:t>
      </w:r>
    </w:p>
    <w:p w:rsidR="00A474F9" w:rsidRDefault="00A474F9" w:rsidP="00C778CF">
      <w:pPr>
        <w:pStyle w:val="a3"/>
        <w:spacing w:line="720" w:lineRule="exact"/>
        <w:rPr>
          <w:rFonts w:ascii="方正小标宋简体" w:eastAsia="方正小标宋简体" w:hint="eastAsia"/>
          <w:sz w:val="48"/>
          <w:szCs w:val="48"/>
        </w:rPr>
      </w:pPr>
      <w:r>
        <w:rPr>
          <w:rFonts w:ascii="方正小标宋简体" w:eastAsia="方正小标宋简体" w:hint="eastAsia"/>
          <w:bCs/>
          <w:sz w:val="48"/>
          <w:szCs w:val="48"/>
        </w:rPr>
        <w:t>计划海外访问学者项目</w:t>
      </w:r>
      <w:r>
        <w:rPr>
          <w:rFonts w:ascii="方正小标宋简体" w:eastAsia="方正小标宋简体" w:hint="eastAsia"/>
          <w:sz w:val="48"/>
          <w:szCs w:val="48"/>
        </w:rPr>
        <w:t>结业考核表</w:t>
      </w:r>
    </w:p>
    <w:p w:rsidR="00A474F9" w:rsidRDefault="00A474F9" w:rsidP="00C778CF">
      <w:pPr>
        <w:spacing w:line="700" w:lineRule="exact"/>
        <w:jc w:val="center"/>
        <w:rPr>
          <w:rFonts w:hint="eastAsia"/>
          <w:sz w:val="52"/>
        </w:rPr>
      </w:pPr>
    </w:p>
    <w:tbl>
      <w:tblPr>
        <w:tblW w:w="0" w:type="auto"/>
        <w:tblInd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tblGrid>
      <w:tr w:rsidR="00A474F9" w:rsidTr="00F8125C">
        <w:trPr>
          <w:trHeight w:val="2092"/>
        </w:trPr>
        <w:tc>
          <w:tcPr>
            <w:tcW w:w="1781" w:type="dxa"/>
            <w:vAlign w:val="center"/>
          </w:tcPr>
          <w:p w:rsidR="00A474F9" w:rsidRDefault="00A474F9" w:rsidP="00C778CF">
            <w:pPr>
              <w:spacing w:line="400" w:lineRule="exact"/>
              <w:jc w:val="center"/>
              <w:rPr>
                <w:rFonts w:ascii="楷体_GB2312" w:eastAsia="楷体_GB2312" w:hint="eastAsia"/>
              </w:rPr>
            </w:pPr>
            <w:r>
              <w:rPr>
                <w:rFonts w:ascii="楷体_GB2312" w:eastAsia="楷体_GB2312" w:hint="eastAsia"/>
              </w:rPr>
              <w:t>一寸</w:t>
            </w:r>
          </w:p>
          <w:p w:rsidR="00A474F9" w:rsidRDefault="00A474F9" w:rsidP="00C778CF">
            <w:pPr>
              <w:spacing w:line="400" w:lineRule="exact"/>
              <w:jc w:val="center"/>
              <w:rPr>
                <w:rFonts w:ascii="楷体_GB2312" w:eastAsia="楷体_GB2312" w:hint="eastAsia"/>
              </w:rPr>
            </w:pPr>
            <w:r>
              <w:rPr>
                <w:rFonts w:ascii="楷体_GB2312" w:eastAsia="楷体_GB2312" w:hint="eastAsia"/>
              </w:rPr>
              <w:t>免冠</w:t>
            </w:r>
          </w:p>
          <w:p w:rsidR="00A474F9" w:rsidRDefault="00A474F9" w:rsidP="00C778CF">
            <w:pPr>
              <w:spacing w:line="300" w:lineRule="exact"/>
              <w:jc w:val="center"/>
              <w:rPr>
                <w:rFonts w:hint="eastAsia"/>
                <w:sz w:val="18"/>
              </w:rPr>
            </w:pPr>
            <w:r>
              <w:rPr>
                <w:rFonts w:ascii="楷体_GB2312" w:eastAsia="楷体_GB2312" w:hint="eastAsia"/>
              </w:rPr>
              <w:t>照片</w:t>
            </w:r>
          </w:p>
        </w:tc>
      </w:tr>
    </w:tbl>
    <w:p w:rsidR="00A474F9" w:rsidRDefault="00A474F9" w:rsidP="00C778CF">
      <w:pPr>
        <w:spacing w:line="400" w:lineRule="exact"/>
        <w:jc w:val="center"/>
        <w:rPr>
          <w:rFonts w:hint="eastAsia"/>
          <w:sz w:val="28"/>
        </w:rPr>
      </w:pPr>
    </w:p>
    <w:p w:rsidR="00A474F9" w:rsidRDefault="00A474F9" w:rsidP="00C778CF">
      <w:pPr>
        <w:spacing w:line="700" w:lineRule="exact"/>
        <w:rPr>
          <w:rFonts w:ascii="仿宋_GB2312" w:eastAsia="仿宋_GB2312" w:hint="eastAsia"/>
          <w:sz w:val="28"/>
          <w:u w:val="single"/>
        </w:rPr>
      </w:pPr>
      <w:r>
        <w:rPr>
          <w:rFonts w:hint="eastAsia"/>
          <w:sz w:val="28"/>
        </w:rPr>
        <w:t xml:space="preserve">      </w:t>
      </w:r>
      <w:r>
        <w:rPr>
          <w:rFonts w:ascii="仿宋_GB2312" w:eastAsia="仿宋_GB2312" w:hint="eastAsia"/>
          <w:sz w:val="28"/>
        </w:rPr>
        <w:t xml:space="preserve"> 姓名</w:t>
      </w:r>
      <w:r>
        <w:rPr>
          <w:rFonts w:ascii="仿宋_GB2312" w:eastAsia="仿宋_GB2312" w:hint="eastAsia"/>
          <w:sz w:val="28"/>
          <w:u w:val="single"/>
        </w:rPr>
        <w:t xml:space="preserve">          </w:t>
      </w:r>
      <w:r>
        <w:rPr>
          <w:rFonts w:ascii="仿宋_GB2312" w:eastAsia="仿宋_GB2312" w:hint="eastAsia"/>
          <w:sz w:val="28"/>
        </w:rPr>
        <w:t>性别</w:t>
      </w:r>
      <w:r>
        <w:rPr>
          <w:rFonts w:ascii="仿宋_GB2312" w:eastAsia="仿宋_GB2312" w:hint="eastAsia"/>
          <w:sz w:val="28"/>
          <w:u w:val="single"/>
        </w:rPr>
        <w:t xml:space="preserve">          </w:t>
      </w:r>
      <w:r>
        <w:rPr>
          <w:rFonts w:ascii="仿宋_GB2312" w:eastAsia="仿宋_GB2312" w:hint="eastAsia"/>
          <w:sz w:val="28"/>
        </w:rPr>
        <w:t>出生年月</w:t>
      </w:r>
      <w:r>
        <w:rPr>
          <w:rFonts w:ascii="仿宋_GB2312" w:eastAsia="仿宋_GB2312" w:hint="eastAsia"/>
          <w:sz w:val="28"/>
          <w:u w:val="single"/>
        </w:rPr>
        <w:t xml:space="preserve">          </w:t>
      </w:r>
    </w:p>
    <w:p w:rsidR="00A474F9" w:rsidRDefault="00A474F9" w:rsidP="00C778CF">
      <w:pPr>
        <w:spacing w:line="700" w:lineRule="exact"/>
        <w:rPr>
          <w:rFonts w:ascii="仿宋_GB2312" w:eastAsia="仿宋_GB2312" w:hint="eastAsia"/>
          <w:sz w:val="28"/>
        </w:rPr>
      </w:pPr>
      <w:r>
        <w:rPr>
          <w:rFonts w:ascii="仿宋_GB2312" w:eastAsia="仿宋_GB2312" w:hint="eastAsia"/>
          <w:sz w:val="28"/>
        </w:rPr>
        <w:t xml:space="preserve">       学历</w:t>
      </w:r>
      <w:r>
        <w:rPr>
          <w:rFonts w:ascii="仿宋_GB2312" w:eastAsia="仿宋_GB2312" w:hint="eastAsia"/>
          <w:sz w:val="28"/>
          <w:u w:val="single"/>
        </w:rPr>
        <w:t xml:space="preserve">         </w:t>
      </w:r>
      <w:r>
        <w:rPr>
          <w:rFonts w:ascii="仿宋_GB2312" w:eastAsia="仿宋_GB2312" w:hint="eastAsia"/>
          <w:sz w:val="28"/>
        </w:rPr>
        <w:t>学位</w:t>
      </w:r>
      <w:r>
        <w:rPr>
          <w:rFonts w:ascii="仿宋_GB2312" w:eastAsia="仿宋_GB2312" w:hint="eastAsia"/>
          <w:sz w:val="28"/>
          <w:u w:val="single"/>
        </w:rPr>
        <w:t xml:space="preserve">       </w:t>
      </w:r>
      <w:r>
        <w:rPr>
          <w:rFonts w:ascii="仿宋_GB2312" w:eastAsia="仿宋_GB2312" w:hint="eastAsia"/>
          <w:sz w:val="28"/>
        </w:rPr>
        <w:t>专业技术职务</w:t>
      </w:r>
      <w:r>
        <w:rPr>
          <w:rFonts w:ascii="仿宋_GB2312" w:eastAsia="仿宋_GB2312" w:hint="eastAsia"/>
          <w:sz w:val="28"/>
          <w:u w:val="single"/>
        </w:rPr>
        <w:t xml:space="preserve">          </w:t>
      </w:r>
      <w:r>
        <w:rPr>
          <w:rFonts w:ascii="仿宋_GB2312" w:eastAsia="仿宋_GB2312" w:hint="eastAsia"/>
          <w:sz w:val="28"/>
        </w:rPr>
        <w:t xml:space="preserve">       </w:t>
      </w:r>
    </w:p>
    <w:p w:rsidR="00A474F9" w:rsidRDefault="00A474F9" w:rsidP="00C778CF">
      <w:pPr>
        <w:spacing w:line="700" w:lineRule="exact"/>
        <w:ind w:firstLineChars="350" w:firstLine="980"/>
        <w:rPr>
          <w:rFonts w:ascii="仿宋_GB2312" w:eastAsia="仿宋_GB2312" w:hint="eastAsia"/>
          <w:sz w:val="28"/>
        </w:rPr>
      </w:pPr>
      <w:r>
        <w:rPr>
          <w:rFonts w:ascii="仿宋_GB2312" w:eastAsia="仿宋_GB2312" w:hint="eastAsia"/>
          <w:sz w:val="28"/>
        </w:rPr>
        <w:t>推荐学校及院系</w:t>
      </w:r>
      <w:r>
        <w:rPr>
          <w:rFonts w:ascii="仿宋_GB2312" w:eastAsia="仿宋_GB2312" w:hint="eastAsia"/>
          <w:sz w:val="28"/>
          <w:u w:val="single"/>
        </w:rPr>
        <w:t xml:space="preserve">                                </w:t>
      </w:r>
      <w:r>
        <w:rPr>
          <w:rFonts w:ascii="仿宋_GB2312" w:eastAsia="仿宋_GB2312" w:hint="eastAsia"/>
          <w:sz w:val="28"/>
        </w:rPr>
        <w:t xml:space="preserve">       </w:t>
      </w:r>
    </w:p>
    <w:p w:rsidR="00A474F9" w:rsidRDefault="00A474F9" w:rsidP="00C778CF">
      <w:pPr>
        <w:spacing w:line="700" w:lineRule="exact"/>
        <w:ind w:firstLineChars="350" w:firstLine="980"/>
        <w:rPr>
          <w:rFonts w:ascii="仿宋_GB2312" w:eastAsia="仿宋_GB2312" w:hint="eastAsia"/>
          <w:sz w:val="28"/>
        </w:rPr>
      </w:pPr>
      <w:r>
        <w:rPr>
          <w:rFonts w:ascii="仿宋_GB2312" w:eastAsia="仿宋_GB2312" w:hint="eastAsia"/>
          <w:sz w:val="28"/>
        </w:rPr>
        <w:t>访问学校（单位）及院系（部门）</w:t>
      </w:r>
      <w:r>
        <w:rPr>
          <w:rFonts w:ascii="仿宋_GB2312" w:eastAsia="仿宋_GB2312" w:hint="eastAsia"/>
          <w:sz w:val="28"/>
          <w:u w:val="single"/>
        </w:rPr>
        <w:t xml:space="preserve">                </w:t>
      </w:r>
    </w:p>
    <w:p w:rsidR="00A474F9" w:rsidRDefault="00A474F9" w:rsidP="00C778CF">
      <w:pPr>
        <w:spacing w:line="700" w:lineRule="exact"/>
        <w:ind w:firstLineChars="350" w:firstLine="980"/>
        <w:rPr>
          <w:rFonts w:ascii="仿宋_GB2312" w:eastAsia="仿宋_GB2312" w:hint="eastAsia"/>
          <w:sz w:val="28"/>
          <w:u w:val="single"/>
        </w:rPr>
      </w:pPr>
      <w:r>
        <w:rPr>
          <w:rFonts w:ascii="仿宋_GB2312" w:eastAsia="仿宋_GB2312" w:hint="eastAsia"/>
          <w:sz w:val="28"/>
        </w:rPr>
        <w:t>研修专业</w:t>
      </w:r>
      <w:r>
        <w:rPr>
          <w:rFonts w:ascii="仿宋_GB2312" w:eastAsia="仿宋_GB2312" w:hint="eastAsia"/>
          <w:sz w:val="28"/>
          <w:u w:val="single"/>
        </w:rPr>
        <w:t xml:space="preserve">               </w:t>
      </w:r>
      <w:r>
        <w:rPr>
          <w:rFonts w:ascii="仿宋_GB2312" w:eastAsia="仿宋_GB2312" w:hint="eastAsia"/>
          <w:sz w:val="28"/>
        </w:rPr>
        <w:t>指导教师</w:t>
      </w:r>
      <w:r>
        <w:rPr>
          <w:rFonts w:ascii="仿宋_GB2312" w:eastAsia="仿宋_GB2312" w:hint="eastAsia"/>
          <w:sz w:val="28"/>
          <w:u w:val="single"/>
        </w:rPr>
        <w:t xml:space="preserve">               </w:t>
      </w:r>
    </w:p>
    <w:p w:rsidR="00A474F9" w:rsidRDefault="00A474F9" w:rsidP="00C778CF">
      <w:pPr>
        <w:spacing w:line="700" w:lineRule="exact"/>
        <w:ind w:firstLineChars="350" w:firstLine="980"/>
        <w:rPr>
          <w:rFonts w:ascii="仿宋_GB2312" w:eastAsia="仿宋_GB2312" w:hint="eastAsia"/>
          <w:sz w:val="28"/>
          <w:u w:val="single"/>
        </w:rPr>
      </w:pPr>
      <w:r>
        <w:rPr>
          <w:rFonts w:ascii="仿宋_GB2312" w:eastAsia="仿宋_GB2312" w:hint="eastAsia"/>
          <w:sz w:val="28"/>
        </w:rPr>
        <w:t>研究课题名称</w:t>
      </w:r>
      <w:r>
        <w:rPr>
          <w:rFonts w:ascii="仿宋_GB2312" w:eastAsia="仿宋_GB2312" w:hint="eastAsia"/>
          <w:sz w:val="28"/>
          <w:u w:val="single"/>
        </w:rPr>
        <w:t xml:space="preserve">                                  </w:t>
      </w:r>
    </w:p>
    <w:p w:rsidR="00A474F9" w:rsidRDefault="00A474F9" w:rsidP="00C778CF">
      <w:pPr>
        <w:spacing w:line="700" w:lineRule="exact"/>
        <w:ind w:firstLineChars="350" w:firstLine="980"/>
        <w:rPr>
          <w:rFonts w:ascii="仿宋_GB2312" w:eastAsia="仿宋_GB2312" w:hint="eastAsia"/>
          <w:sz w:val="28"/>
        </w:rPr>
      </w:pPr>
      <w:r>
        <w:rPr>
          <w:rFonts w:ascii="仿宋_GB2312" w:eastAsia="仿宋_GB2312" w:hint="eastAsia"/>
          <w:sz w:val="28"/>
        </w:rPr>
        <w:t>访问时间</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月至</w:t>
      </w:r>
      <w:r>
        <w:rPr>
          <w:rFonts w:ascii="仿宋_GB2312" w:eastAsia="仿宋_GB2312" w:hint="eastAsia"/>
          <w:sz w:val="28"/>
          <w:u w:val="single"/>
        </w:rPr>
        <w:t xml:space="preserve">       </w:t>
      </w:r>
      <w:r>
        <w:rPr>
          <w:rFonts w:ascii="仿宋_GB2312" w:eastAsia="仿宋_GB2312" w:hint="eastAsia"/>
          <w:sz w:val="28"/>
        </w:rPr>
        <w:t>年</w:t>
      </w:r>
      <w:r>
        <w:rPr>
          <w:rFonts w:ascii="仿宋_GB2312" w:eastAsia="仿宋_GB2312" w:hint="eastAsia"/>
          <w:sz w:val="28"/>
          <w:u w:val="single"/>
        </w:rPr>
        <w:t xml:space="preserve">       </w:t>
      </w:r>
      <w:r>
        <w:rPr>
          <w:rFonts w:ascii="仿宋_GB2312" w:eastAsia="仿宋_GB2312" w:hint="eastAsia"/>
          <w:sz w:val="28"/>
        </w:rPr>
        <w:t>月</w:t>
      </w:r>
    </w:p>
    <w:p w:rsidR="00A474F9" w:rsidRDefault="00A474F9" w:rsidP="00C778CF">
      <w:pPr>
        <w:spacing w:line="700" w:lineRule="exact"/>
        <w:ind w:firstLineChars="350" w:firstLine="980"/>
        <w:rPr>
          <w:rFonts w:ascii="仿宋_GB2312" w:eastAsia="仿宋_GB2312" w:hint="eastAsia"/>
          <w:sz w:val="28"/>
          <w:u w:val="single"/>
        </w:rPr>
      </w:pPr>
      <w:r>
        <w:rPr>
          <w:rFonts w:ascii="仿宋_GB2312" w:eastAsia="仿宋_GB2312" w:hint="eastAsia"/>
          <w:sz w:val="28"/>
        </w:rPr>
        <w:t>邮编及通讯地</w:t>
      </w:r>
      <w:r>
        <w:rPr>
          <w:rFonts w:ascii="仿宋_GB2312" w:eastAsia="仿宋_GB2312" w:hint="eastAsia"/>
          <w:sz w:val="28"/>
          <w:u w:val="single"/>
        </w:rPr>
        <w:t xml:space="preserve">                                  </w:t>
      </w:r>
    </w:p>
    <w:p w:rsidR="00A474F9" w:rsidRDefault="00A474F9" w:rsidP="00C778CF">
      <w:pPr>
        <w:spacing w:line="700" w:lineRule="exact"/>
        <w:ind w:firstLineChars="350" w:firstLine="980"/>
        <w:rPr>
          <w:rFonts w:ascii="仿宋_GB2312" w:eastAsia="仿宋_GB2312" w:hint="eastAsia"/>
          <w:sz w:val="28"/>
        </w:rPr>
      </w:pPr>
      <w:r>
        <w:rPr>
          <w:rFonts w:ascii="仿宋_GB2312" w:eastAsia="仿宋_GB2312" w:hint="eastAsia"/>
          <w:sz w:val="28"/>
        </w:rPr>
        <w:t>电话</w:t>
      </w:r>
      <w:r>
        <w:rPr>
          <w:rFonts w:ascii="仿宋_GB2312" w:eastAsia="仿宋_GB2312" w:hint="eastAsia"/>
          <w:sz w:val="28"/>
          <w:u w:val="single"/>
        </w:rPr>
        <w:t xml:space="preserve">                    </w:t>
      </w:r>
      <w:r>
        <w:rPr>
          <w:rFonts w:ascii="仿宋_GB2312" w:eastAsia="仿宋_GB2312" w:hint="eastAsia"/>
          <w:sz w:val="28"/>
        </w:rPr>
        <w:t xml:space="preserve"> E-mail</w:t>
      </w:r>
      <w:r>
        <w:rPr>
          <w:rFonts w:ascii="仿宋_GB2312" w:eastAsia="仿宋_GB2312" w:hint="eastAsia"/>
          <w:sz w:val="28"/>
          <w:u w:val="single"/>
        </w:rPr>
        <w:t xml:space="preserve">               </w:t>
      </w:r>
    </w:p>
    <w:p w:rsidR="00A474F9" w:rsidRDefault="00A474F9" w:rsidP="00C778CF">
      <w:pPr>
        <w:spacing w:line="500" w:lineRule="exact"/>
        <w:rPr>
          <w:rFonts w:hint="eastAsia"/>
          <w:sz w:val="28"/>
        </w:rPr>
      </w:pPr>
    </w:p>
    <w:p w:rsidR="00A474F9" w:rsidRDefault="00A474F9" w:rsidP="00C778CF">
      <w:pPr>
        <w:spacing w:line="500" w:lineRule="exact"/>
        <w:rPr>
          <w:rFonts w:hint="eastAsia"/>
          <w:sz w:val="28"/>
        </w:rPr>
      </w:pPr>
    </w:p>
    <w:p w:rsidR="00A474F9" w:rsidRDefault="00A474F9" w:rsidP="00C778CF">
      <w:pPr>
        <w:spacing w:line="700" w:lineRule="exact"/>
        <w:jc w:val="center"/>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福建省教育厅制</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2"/>
      </w:tblGrid>
      <w:tr w:rsidR="00A474F9" w:rsidTr="00F8125C">
        <w:trPr>
          <w:trHeight w:val="501"/>
        </w:trPr>
        <w:tc>
          <w:tcPr>
            <w:tcW w:w="9392" w:type="dxa"/>
          </w:tcPr>
          <w:p w:rsidR="00A474F9" w:rsidRDefault="00A474F9" w:rsidP="00C778CF">
            <w:pPr>
              <w:spacing w:line="500" w:lineRule="exact"/>
              <w:rPr>
                <w:rFonts w:ascii="仿宋_GB2312" w:eastAsia="仿宋_GB2312" w:hint="eastAsia"/>
                <w:sz w:val="24"/>
                <w:szCs w:val="24"/>
              </w:rPr>
            </w:pPr>
            <w:r>
              <w:rPr>
                <w:rFonts w:ascii="仿宋_GB2312" w:eastAsia="仿宋_GB2312" w:hint="eastAsia"/>
                <w:sz w:val="24"/>
                <w:szCs w:val="24"/>
              </w:rPr>
              <w:lastRenderedPageBreak/>
              <w:t>访问学者研修总结（可附页）</w:t>
            </w:r>
          </w:p>
        </w:tc>
      </w:tr>
      <w:tr w:rsidR="00A474F9" w:rsidTr="00F8125C">
        <w:trPr>
          <w:trHeight w:val="12639"/>
        </w:trPr>
        <w:tc>
          <w:tcPr>
            <w:tcW w:w="9392" w:type="dxa"/>
          </w:tcPr>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800" w:lineRule="exact"/>
              <w:jc w:val="center"/>
              <w:rPr>
                <w:rFonts w:ascii="仿宋_GB2312" w:eastAsia="仿宋_GB2312" w:hint="eastAsia"/>
              </w:rPr>
            </w:pPr>
          </w:p>
          <w:p w:rsidR="00A474F9" w:rsidRDefault="00A474F9" w:rsidP="00C778CF">
            <w:pPr>
              <w:spacing w:line="500" w:lineRule="exact"/>
              <w:ind w:firstLineChars="100" w:firstLine="240"/>
              <w:rPr>
                <w:rFonts w:ascii="仿宋_GB2312" w:eastAsia="仿宋_GB2312" w:hint="eastAsia"/>
                <w:sz w:val="24"/>
                <w:szCs w:val="24"/>
              </w:rPr>
            </w:pPr>
            <w:r>
              <w:rPr>
                <w:rFonts w:ascii="仿宋_GB2312" w:eastAsia="仿宋_GB2312" w:hint="eastAsia"/>
                <w:sz w:val="24"/>
                <w:szCs w:val="24"/>
              </w:rPr>
              <w:t>访问学者签名：                                        年     月     日</w:t>
            </w:r>
          </w:p>
        </w:tc>
      </w:tr>
      <w:tr w:rsidR="00A474F9" w:rsidTr="00F8125C">
        <w:trPr>
          <w:trHeight w:val="3255"/>
        </w:trPr>
        <w:tc>
          <w:tcPr>
            <w:tcW w:w="9392" w:type="dxa"/>
          </w:tcPr>
          <w:p w:rsidR="00A474F9" w:rsidRDefault="00A474F9" w:rsidP="00C778CF">
            <w:pPr>
              <w:spacing w:line="400" w:lineRule="exact"/>
              <w:rPr>
                <w:rFonts w:ascii="仿宋_GB2312" w:eastAsia="仿宋_GB2312" w:hint="eastAsia"/>
                <w:sz w:val="24"/>
                <w:szCs w:val="24"/>
              </w:rPr>
            </w:pPr>
            <w:r>
              <w:rPr>
                <w:rFonts w:ascii="仿宋_GB2312" w:eastAsia="仿宋_GB2312" w:hint="eastAsia"/>
                <w:sz w:val="24"/>
                <w:szCs w:val="24"/>
              </w:rPr>
              <w:lastRenderedPageBreak/>
              <w:t>派出</w:t>
            </w:r>
            <w:r>
              <w:rPr>
                <w:rFonts w:ascii="仿宋_GB2312" w:eastAsia="仿宋_GB2312" w:hAnsi="宋体" w:hint="eastAsia"/>
                <w:sz w:val="24"/>
                <w:szCs w:val="24"/>
              </w:rPr>
              <w:t>高校（单位）</w:t>
            </w:r>
            <w:r>
              <w:rPr>
                <w:rFonts w:ascii="仿宋_GB2312" w:eastAsia="仿宋_GB2312" w:hint="eastAsia"/>
                <w:sz w:val="24"/>
                <w:szCs w:val="24"/>
              </w:rPr>
              <w:t>意见：</w:t>
            </w:r>
          </w:p>
          <w:p w:rsidR="00A474F9" w:rsidRDefault="00A474F9" w:rsidP="00C778CF">
            <w:pPr>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tabs>
                <w:tab w:val="left" w:pos="1170"/>
              </w:tabs>
              <w:spacing w:line="500" w:lineRule="exact"/>
              <w:rPr>
                <w:rFonts w:ascii="仿宋_GB2312" w:eastAsia="仿宋_GB2312" w:hint="eastAsia"/>
              </w:rPr>
            </w:pPr>
          </w:p>
          <w:p w:rsidR="00A474F9" w:rsidRDefault="00A474F9" w:rsidP="00C778CF">
            <w:pPr>
              <w:spacing w:line="500" w:lineRule="exact"/>
              <w:rPr>
                <w:rFonts w:ascii="仿宋_GB2312" w:eastAsia="仿宋_GB2312" w:hint="eastAsia"/>
                <w:sz w:val="24"/>
                <w:szCs w:val="24"/>
              </w:rPr>
            </w:pPr>
            <w:r>
              <w:rPr>
                <w:rFonts w:ascii="仿宋_GB2312" w:eastAsia="仿宋_GB2312" w:hint="eastAsia"/>
                <w:sz w:val="24"/>
                <w:szCs w:val="24"/>
              </w:rPr>
              <w:t>职能部门领导签字：                 盖章：               年     月     日</w:t>
            </w:r>
          </w:p>
        </w:tc>
      </w:tr>
    </w:tbl>
    <w:p w:rsidR="00A474F9" w:rsidRDefault="00A474F9" w:rsidP="00C778CF">
      <w:pPr>
        <w:spacing w:line="420" w:lineRule="exact"/>
        <w:ind w:left="723" w:hangingChars="300" w:hanging="723"/>
        <w:rPr>
          <w:rFonts w:ascii="仿宋_GB2312" w:eastAsia="仿宋_GB2312" w:hAnsi="宋体" w:hint="eastAsia"/>
          <w:spacing w:val="-4"/>
          <w:sz w:val="24"/>
          <w:szCs w:val="24"/>
        </w:rPr>
      </w:pPr>
      <w:r>
        <w:rPr>
          <w:rFonts w:ascii="仿宋_GB2312" w:eastAsia="仿宋_GB2312" w:hAnsi="宋体" w:hint="eastAsia"/>
          <w:b/>
          <w:sz w:val="24"/>
          <w:szCs w:val="24"/>
        </w:rPr>
        <w:t>注：</w:t>
      </w:r>
      <w:r>
        <w:rPr>
          <w:rFonts w:ascii="仿宋_GB2312" w:eastAsia="仿宋_GB2312" w:hAnsi="宋体" w:hint="eastAsia"/>
          <w:sz w:val="24"/>
          <w:szCs w:val="24"/>
        </w:rPr>
        <w:t>1.</w:t>
      </w:r>
      <w:r>
        <w:rPr>
          <w:rFonts w:ascii="仿宋_GB2312" w:eastAsia="仿宋_GB2312" w:hAnsi="宋体" w:hint="eastAsia"/>
          <w:spacing w:val="-4"/>
          <w:sz w:val="24"/>
          <w:szCs w:val="24"/>
        </w:rPr>
        <w:t>本表一式2份，1份送派出学校师资管理部门存档，1份由派出学校送省教育厅备案；</w:t>
      </w:r>
    </w:p>
    <w:p w:rsidR="00A474F9" w:rsidRDefault="00A474F9" w:rsidP="00C778CF">
      <w:pPr>
        <w:numPr>
          <w:ilvl w:val="0"/>
          <w:numId w:val="2"/>
        </w:numPr>
        <w:spacing w:line="420" w:lineRule="exact"/>
        <w:ind w:firstLineChars="200" w:firstLine="464"/>
        <w:rPr>
          <w:rFonts w:ascii="仿宋_GB2312" w:eastAsia="仿宋_GB2312" w:hAnsi="宋体" w:hint="eastAsia"/>
          <w:spacing w:val="-4"/>
          <w:sz w:val="24"/>
          <w:szCs w:val="24"/>
        </w:rPr>
      </w:pPr>
      <w:r>
        <w:rPr>
          <w:rFonts w:ascii="仿宋_GB2312" w:eastAsia="仿宋_GB2312" w:hAnsi="宋体" w:hint="eastAsia"/>
          <w:spacing w:val="-4"/>
          <w:sz w:val="24"/>
          <w:szCs w:val="24"/>
        </w:rPr>
        <w:t>请勿更改表格样式。</w:t>
      </w:r>
    </w:p>
    <w:p w:rsidR="00A474F9" w:rsidRDefault="00A474F9" w:rsidP="00C778CF">
      <w:pPr>
        <w:spacing w:line="480" w:lineRule="exact"/>
        <w:rPr>
          <w:rFonts w:ascii="仿宋_GB2312" w:eastAsia="仿宋_GB2312" w:hAnsi="宋体" w:hint="eastAsia"/>
          <w:spacing w:val="-4"/>
          <w:sz w:val="24"/>
          <w:szCs w:val="24"/>
        </w:rPr>
      </w:pPr>
    </w:p>
    <w:p w:rsidR="00A474F9" w:rsidRDefault="00A474F9" w:rsidP="00C778CF">
      <w:pPr>
        <w:ind w:firstLineChars="100" w:firstLine="320"/>
        <w:rPr>
          <w:rFonts w:hint="eastAsia"/>
        </w:rPr>
      </w:pPr>
      <w:r>
        <w:rPr>
          <w:rFonts w:ascii="仿宋_GB2312" w:eastAsia="仿宋_GB2312" w:hint="eastAsia"/>
          <w:sz w:val="32"/>
          <w:szCs w:val="32"/>
        </w:rPr>
        <w:t>（此件主动公开）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6"/>
      </w:tblGrid>
      <w:tr w:rsidR="00A474F9" w:rsidTr="00F8125C">
        <w:trPr>
          <w:trHeight w:val="422"/>
        </w:trPr>
        <w:tc>
          <w:tcPr>
            <w:tcW w:w="8806" w:type="dxa"/>
            <w:tcBorders>
              <w:left w:val="nil"/>
              <w:right w:val="nil"/>
            </w:tcBorders>
          </w:tcPr>
          <w:p w:rsidR="00A474F9" w:rsidRDefault="00A474F9" w:rsidP="00C778CF">
            <w:pPr>
              <w:spacing w:line="480" w:lineRule="exact"/>
              <w:ind w:firstLineChars="50" w:firstLine="160"/>
              <w:rPr>
                <w:rFonts w:ascii="仿宋_GB2312" w:eastAsia="仿宋_GB2312" w:hint="eastAsia"/>
                <w:sz w:val="32"/>
                <w:szCs w:val="32"/>
              </w:rPr>
            </w:pPr>
            <w:r>
              <w:rPr>
                <w:rFonts w:ascii="仿宋_GB2312" w:eastAsia="仿宋_GB2312" w:hint="eastAsia"/>
                <w:sz w:val="32"/>
                <w:szCs w:val="32"/>
              </w:rPr>
              <w:t>福建省教育厅办公室                2018年5月29日印发</w:t>
            </w:r>
          </w:p>
        </w:tc>
      </w:tr>
    </w:tbl>
    <w:p w:rsidR="002E45B1" w:rsidRPr="00A474F9" w:rsidRDefault="00C778CF" w:rsidP="00C778CF">
      <w:pPr>
        <w:spacing w:line="100" w:lineRule="exact"/>
      </w:pPr>
    </w:p>
    <w:sectPr w:rsidR="002E45B1" w:rsidRPr="00A474F9" w:rsidSect="00C778CF">
      <w:pgSz w:w="11906" w:h="16838"/>
      <w:pgMar w:top="1440" w:right="1558"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ˎ̥">
    <w:altName w:val="Times New Roman"/>
    <w:charset w:val="00"/>
    <w:family w:val="moder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1A" w:rsidRDefault="00C778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1A" w:rsidRDefault="00C778C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1A" w:rsidRDefault="00C778CF">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1A" w:rsidRDefault="00C778C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1A" w:rsidRDefault="00C778CF">
    <w:pPr>
      <w:pStyle w:val="a5"/>
      <w:pBdr>
        <w:bottom w:val="none" w:sz="0" w:space="0" w:color="auto"/>
      </w:pBdr>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81A" w:rsidRDefault="00C778C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3D3E1"/>
    <w:multiLevelType w:val="singleLevel"/>
    <w:tmpl w:val="5B03D3E1"/>
    <w:lvl w:ilvl="0">
      <w:start w:val="2"/>
      <w:numFmt w:val="decimal"/>
      <w:suff w:val="nothing"/>
      <w:lvlText w:val="%1."/>
      <w:lvlJc w:val="left"/>
    </w:lvl>
  </w:abstractNum>
  <w:abstractNum w:abstractNumId="1">
    <w:nsid w:val="5B0E4DDF"/>
    <w:multiLevelType w:val="singleLevel"/>
    <w:tmpl w:val="5B0E4DDF"/>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74F9"/>
    <w:rsid w:val="00112392"/>
    <w:rsid w:val="002A2A26"/>
    <w:rsid w:val="006518D4"/>
    <w:rsid w:val="006F0C2F"/>
    <w:rsid w:val="00A474F9"/>
    <w:rsid w:val="00C778CF"/>
    <w:rsid w:val="00E140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F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basedOn w:val="a0"/>
    <w:link w:val="a3"/>
    <w:rsid w:val="00A474F9"/>
    <w:rPr>
      <w:rFonts w:ascii="Calibri" w:eastAsia="宋体" w:hAnsi="Calibri"/>
      <w:sz w:val="44"/>
    </w:rPr>
  </w:style>
  <w:style w:type="character" w:customStyle="1" w:styleId="Char0">
    <w:name w:val="页脚 Char"/>
    <w:basedOn w:val="a0"/>
    <w:link w:val="a4"/>
    <w:rsid w:val="00A474F9"/>
    <w:rPr>
      <w:sz w:val="18"/>
      <w:szCs w:val="18"/>
    </w:rPr>
  </w:style>
  <w:style w:type="character" w:customStyle="1" w:styleId="font11">
    <w:name w:val="font11"/>
    <w:basedOn w:val="a0"/>
    <w:rsid w:val="00A474F9"/>
    <w:rPr>
      <w:rFonts w:ascii="仿宋_GB2312" w:eastAsia="仿宋_GB2312" w:cs="仿宋_GB2312" w:hint="eastAsia"/>
      <w:i w:val="0"/>
      <w:color w:val="000000"/>
      <w:sz w:val="28"/>
      <w:szCs w:val="28"/>
      <w:u w:val="none"/>
    </w:rPr>
  </w:style>
  <w:style w:type="character" w:customStyle="1" w:styleId="Char1">
    <w:name w:val="页眉 Char"/>
    <w:basedOn w:val="a0"/>
    <w:link w:val="a5"/>
    <w:rsid w:val="00A474F9"/>
    <w:rPr>
      <w:sz w:val="18"/>
      <w:szCs w:val="18"/>
    </w:rPr>
  </w:style>
  <w:style w:type="character" w:customStyle="1" w:styleId="font31">
    <w:name w:val="font31"/>
    <w:basedOn w:val="a0"/>
    <w:rsid w:val="00A474F9"/>
    <w:rPr>
      <w:rFonts w:ascii="仿宋_GB2312" w:eastAsia="仿宋_GB2312" w:cs="仿宋_GB2312" w:hint="eastAsia"/>
      <w:b/>
      <w:i w:val="0"/>
      <w:color w:val="000000"/>
      <w:sz w:val="28"/>
      <w:szCs w:val="28"/>
      <w:u w:val="none"/>
    </w:rPr>
  </w:style>
  <w:style w:type="paragraph" w:styleId="a5">
    <w:name w:val="header"/>
    <w:basedOn w:val="a"/>
    <w:link w:val="Char1"/>
    <w:unhideWhenUsed/>
    <w:rsid w:val="00A474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link w:val="a5"/>
    <w:uiPriority w:val="99"/>
    <w:semiHidden/>
    <w:rsid w:val="00A474F9"/>
    <w:rPr>
      <w:rFonts w:ascii="Times New Roman" w:eastAsia="宋体" w:hAnsi="Times New Roman" w:cs="Times New Roman"/>
      <w:sz w:val="18"/>
      <w:szCs w:val="18"/>
    </w:rPr>
  </w:style>
  <w:style w:type="paragraph" w:styleId="a4">
    <w:name w:val="footer"/>
    <w:basedOn w:val="a"/>
    <w:link w:val="Char0"/>
    <w:unhideWhenUsed/>
    <w:rsid w:val="00A474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link w:val="a4"/>
    <w:uiPriority w:val="99"/>
    <w:semiHidden/>
    <w:rsid w:val="00A474F9"/>
    <w:rPr>
      <w:rFonts w:ascii="Times New Roman" w:eastAsia="宋体" w:hAnsi="Times New Roman" w:cs="Times New Roman"/>
      <w:sz w:val="18"/>
      <w:szCs w:val="18"/>
    </w:rPr>
  </w:style>
  <w:style w:type="paragraph" w:styleId="a3">
    <w:name w:val="Body Text"/>
    <w:basedOn w:val="a"/>
    <w:link w:val="Char"/>
    <w:unhideWhenUsed/>
    <w:rsid w:val="00A474F9"/>
    <w:pPr>
      <w:jc w:val="center"/>
    </w:pPr>
    <w:rPr>
      <w:rFonts w:ascii="Calibri" w:hAnsi="Calibri" w:cstheme="minorBidi"/>
      <w:sz w:val="44"/>
    </w:rPr>
  </w:style>
  <w:style w:type="character" w:customStyle="1" w:styleId="Char12">
    <w:name w:val="正文文本 Char1"/>
    <w:basedOn w:val="a0"/>
    <w:link w:val="a3"/>
    <w:uiPriority w:val="99"/>
    <w:semiHidden/>
    <w:rsid w:val="00A474F9"/>
    <w:rPr>
      <w:rFonts w:ascii="Times New Roman" w:eastAsia="宋体" w:hAnsi="Times New Roman" w:cs="Times New Roman"/>
    </w:rPr>
  </w:style>
  <w:style w:type="paragraph" w:styleId="a6">
    <w:name w:val="Normal (Web)"/>
    <w:basedOn w:val="a"/>
    <w:unhideWhenUsed/>
    <w:rsid w:val="00A474F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gszx0494@sina.com"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人事处管理员</dc:creator>
  <cp:lastModifiedBy>人事处管理员</cp:lastModifiedBy>
  <cp:revision>2</cp:revision>
  <dcterms:created xsi:type="dcterms:W3CDTF">2018-06-07T08:12:00Z</dcterms:created>
  <dcterms:modified xsi:type="dcterms:W3CDTF">2018-06-07T08:14:00Z</dcterms:modified>
</cp:coreProperties>
</file>